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2DE" w:rsidRDefault="003A62AA" w:rsidP="00C11A82">
      <w:pPr>
        <w:ind w:left="5040"/>
        <w:rPr>
          <w:b/>
          <w:lang w:val="en-GB"/>
        </w:rPr>
      </w:pPr>
      <w:r>
        <w:rPr>
          <w:b/>
          <w:lang w:val="en-GB"/>
        </w:rPr>
        <w:t>EXTERNAL</w:t>
      </w:r>
      <w:r w:rsidR="007E5A05">
        <w:rPr>
          <w:b/>
          <w:lang w:val="en-GB"/>
        </w:rPr>
        <w:t xml:space="preserve"> ADVERTISEMENT</w:t>
      </w:r>
    </w:p>
    <w:p w:rsidR="005A6D0B" w:rsidRDefault="005A6D0B" w:rsidP="005A6D0B">
      <w:pPr>
        <w:rPr>
          <w:b/>
          <w:lang w:val="en-GB"/>
        </w:rPr>
      </w:pPr>
      <w:r>
        <w:rPr>
          <w:b/>
          <w:lang w:val="en-GB"/>
        </w:rPr>
        <w:t>1.</w:t>
      </w:r>
    </w:p>
    <w:p w:rsidR="00C11A82" w:rsidRPr="00CB6709" w:rsidRDefault="00BD7D80" w:rsidP="00C11A82">
      <w:pPr>
        <w:pStyle w:val="NoSpacing"/>
        <w:rPr>
          <w:rFonts w:ascii="Century Gothic" w:hAnsi="Century Gothic"/>
          <w:sz w:val="20"/>
          <w:szCs w:val="20"/>
        </w:rPr>
      </w:pPr>
      <w:r w:rsidRPr="00CB6709">
        <w:rPr>
          <w:rFonts w:ascii="Century Gothic" w:hAnsi="Century Gothic"/>
          <w:b/>
          <w:sz w:val="20"/>
          <w:szCs w:val="20"/>
        </w:rPr>
        <w:t>Department</w:t>
      </w:r>
      <w:r w:rsidR="002B3FA7" w:rsidRPr="00CB6709">
        <w:rPr>
          <w:rFonts w:ascii="Century Gothic" w:hAnsi="Century Gothic"/>
          <w:sz w:val="20"/>
          <w:szCs w:val="20"/>
        </w:rPr>
        <w:tab/>
        <w:t xml:space="preserve">: </w:t>
      </w:r>
      <w:r w:rsidR="002B3FA7" w:rsidRPr="00CB6709">
        <w:rPr>
          <w:rFonts w:ascii="Century Gothic" w:hAnsi="Century Gothic"/>
          <w:sz w:val="20"/>
          <w:szCs w:val="20"/>
        </w:rPr>
        <w:tab/>
      </w:r>
      <w:r w:rsidRPr="00CB6709">
        <w:rPr>
          <w:rFonts w:ascii="Century Gothic" w:hAnsi="Century Gothic"/>
          <w:sz w:val="20"/>
          <w:szCs w:val="20"/>
        </w:rPr>
        <w:t>Finance &amp; Human Resources Administration</w:t>
      </w:r>
    </w:p>
    <w:p w:rsidR="00BD7D80" w:rsidRPr="00CB6709" w:rsidRDefault="00BD7D80" w:rsidP="00C11A82">
      <w:pPr>
        <w:pStyle w:val="NoSpacing"/>
        <w:rPr>
          <w:rFonts w:ascii="Century Gothic" w:hAnsi="Century Gothic"/>
          <w:sz w:val="20"/>
          <w:szCs w:val="20"/>
        </w:rPr>
      </w:pPr>
      <w:r w:rsidRPr="00CB6709">
        <w:rPr>
          <w:rFonts w:ascii="Century Gothic" w:hAnsi="Century Gothic"/>
          <w:b/>
          <w:sz w:val="20"/>
          <w:szCs w:val="20"/>
        </w:rPr>
        <w:t>Division</w:t>
      </w:r>
      <w:r w:rsidRPr="00CB6709">
        <w:rPr>
          <w:rFonts w:ascii="Century Gothic" w:hAnsi="Century Gothic"/>
          <w:b/>
          <w:sz w:val="20"/>
          <w:szCs w:val="20"/>
        </w:rPr>
        <w:tab/>
        <w:t>:</w:t>
      </w:r>
      <w:r w:rsidRPr="00CB6709">
        <w:rPr>
          <w:rFonts w:ascii="Century Gothic" w:hAnsi="Century Gothic"/>
          <w:b/>
          <w:sz w:val="20"/>
          <w:szCs w:val="20"/>
        </w:rPr>
        <w:tab/>
      </w:r>
      <w:r w:rsidRPr="00CB6709">
        <w:rPr>
          <w:rFonts w:ascii="Century Gothic" w:hAnsi="Century Gothic"/>
          <w:sz w:val="20"/>
          <w:szCs w:val="20"/>
        </w:rPr>
        <w:t>Finance</w:t>
      </w:r>
    </w:p>
    <w:p w:rsidR="00BD7D80" w:rsidRPr="00CB6709" w:rsidRDefault="002B3FA7" w:rsidP="00C11A82">
      <w:pPr>
        <w:pStyle w:val="NoSpacing"/>
        <w:rPr>
          <w:rFonts w:ascii="Century Gothic" w:hAnsi="Century Gothic"/>
          <w:sz w:val="20"/>
          <w:szCs w:val="20"/>
        </w:rPr>
      </w:pPr>
      <w:r w:rsidRPr="00CB6709">
        <w:rPr>
          <w:rFonts w:ascii="Century Gothic" w:hAnsi="Century Gothic"/>
          <w:b/>
          <w:sz w:val="20"/>
          <w:szCs w:val="20"/>
        </w:rPr>
        <w:t>Position</w:t>
      </w:r>
      <w:r w:rsidRPr="00CB6709">
        <w:rPr>
          <w:rFonts w:ascii="Century Gothic" w:hAnsi="Century Gothic"/>
          <w:sz w:val="20"/>
          <w:szCs w:val="20"/>
        </w:rPr>
        <w:tab/>
        <w:t xml:space="preserve">: </w:t>
      </w:r>
      <w:r w:rsidRPr="00CB6709">
        <w:rPr>
          <w:rFonts w:ascii="Century Gothic" w:hAnsi="Century Gothic"/>
          <w:sz w:val="20"/>
          <w:szCs w:val="20"/>
        </w:rPr>
        <w:tab/>
        <w:t>1 x</w:t>
      </w:r>
      <w:r w:rsidR="00BD7D80" w:rsidRPr="00CB6709">
        <w:rPr>
          <w:rFonts w:ascii="Century Gothic" w:hAnsi="Century Gothic"/>
          <w:sz w:val="20"/>
          <w:szCs w:val="20"/>
        </w:rPr>
        <w:t xml:space="preserve"> Cashier</w:t>
      </w:r>
    </w:p>
    <w:p w:rsidR="00C11A82" w:rsidRPr="00CB6709" w:rsidRDefault="00C11A82" w:rsidP="00C11A82">
      <w:pPr>
        <w:pStyle w:val="NoSpacing"/>
        <w:rPr>
          <w:rFonts w:ascii="Century Gothic" w:hAnsi="Century Gothic"/>
          <w:sz w:val="20"/>
          <w:szCs w:val="20"/>
        </w:rPr>
      </w:pPr>
      <w:r w:rsidRPr="00CB6709">
        <w:rPr>
          <w:rFonts w:ascii="Century Gothic" w:hAnsi="Century Gothic"/>
          <w:b/>
          <w:sz w:val="20"/>
          <w:szCs w:val="20"/>
        </w:rPr>
        <w:t>Band</w:t>
      </w:r>
      <w:r w:rsidRPr="00CB6709">
        <w:rPr>
          <w:rFonts w:ascii="Century Gothic" w:hAnsi="Century Gothic"/>
          <w:b/>
          <w:sz w:val="20"/>
          <w:szCs w:val="20"/>
        </w:rPr>
        <w:tab/>
      </w:r>
      <w:r w:rsidRPr="00CB6709">
        <w:rPr>
          <w:rFonts w:ascii="Century Gothic" w:hAnsi="Century Gothic"/>
          <w:sz w:val="20"/>
          <w:szCs w:val="20"/>
        </w:rPr>
        <w:tab/>
        <w:t>:</w:t>
      </w:r>
      <w:r w:rsidRPr="00CB6709">
        <w:rPr>
          <w:rFonts w:ascii="Century Gothic" w:hAnsi="Century Gothic"/>
          <w:sz w:val="20"/>
          <w:szCs w:val="20"/>
        </w:rPr>
        <w:tab/>
      </w:r>
      <w:r w:rsidR="00D36BE6" w:rsidRPr="00CB6709">
        <w:rPr>
          <w:rFonts w:ascii="Century Gothic" w:hAnsi="Century Gothic"/>
          <w:sz w:val="20"/>
          <w:szCs w:val="20"/>
        </w:rPr>
        <w:t>B3</w:t>
      </w:r>
    </w:p>
    <w:p w:rsidR="002B3FA7" w:rsidRPr="00CB6709" w:rsidRDefault="00D36BE6" w:rsidP="00C11A82">
      <w:pPr>
        <w:pStyle w:val="NoSpacing"/>
        <w:rPr>
          <w:rFonts w:ascii="Century Gothic" w:hAnsi="Century Gothic"/>
          <w:sz w:val="20"/>
          <w:szCs w:val="20"/>
        </w:rPr>
      </w:pPr>
      <w:r w:rsidRPr="00CB6709">
        <w:rPr>
          <w:rFonts w:ascii="Century Gothic" w:hAnsi="Century Gothic"/>
          <w:b/>
          <w:sz w:val="20"/>
          <w:szCs w:val="20"/>
        </w:rPr>
        <w:t>Reporting to</w:t>
      </w:r>
      <w:r w:rsidR="00C11A82" w:rsidRPr="00CB6709">
        <w:rPr>
          <w:rFonts w:ascii="Century Gothic" w:hAnsi="Century Gothic"/>
          <w:sz w:val="20"/>
          <w:szCs w:val="20"/>
        </w:rPr>
        <w:tab/>
        <w:t>:</w:t>
      </w:r>
      <w:r w:rsidR="00C11A82" w:rsidRPr="00CB6709">
        <w:rPr>
          <w:rFonts w:ascii="Century Gothic" w:hAnsi="Century Gothic"/>
          <w:sz w:val="20"/>
          <w:szCs w:val="20"/>
        </w:rPr>
        <w:tab/>
      </w:r>
      <w:r w:rsidRPr="00CB6709">
        <w:rPr>
          <w:rFonts w:ascii="Century Gothic" w:hAnsi="Century Gothic"/>
          <w:sz w:val="20"/>
          <w:szCs w:val="20"/>
        </w:rPr>
        <w:t>Credit Control Officer</w:t>
      </w:r>
    </w:p>
    <w:p w:rsidR="00D36BE6" w:rsidRPr="00C11A82" w:rsidRDefault="00D36BE6" w:rsidP="00C11A82">
      <w:pPr>
        <w:pStyle w:val="NoSpacing"/>
      </w:pPr>
    </w:p>
    <w:p w:rsidR="002B3FA7" w:rsidRDefault="002B3FA7" w:rsidP="002B3FA7">
      <w:pPr>
        <w:pStyle w:val="NoSpacing"/>
        <w:jc w:val="both"/>
        <w:rPr>
          <w:rFonts w:ascii="Century Gothic" w:hAnsi="Century Gothic" w:cs="Arial"/>
          <w:b/>
          <w:sz w:val="20"/>
          <w:szCs w:val="20"/>
          <w:lang w:val="en-GB"/>
        </w:rPr>
      </w:pPr>
      <w:r>
        <w:rPr>
          <w:rFonts w:ascii="Century Gothic" w:hAnsi="Century Gothic" w:cs="Arial"/>
          <w:b/>
          <w:sz w:val="20"/>
          <w:szCs w:val="20"/>
          <w:lang w:val="en-GB"/>
        </w:rPr>
        <w:t>Main purpose of the position</w:t>
      </w:r>
    </w:p>
    <w:p w:rsidR="00D36BE6" w:rsidRDefault="00D36BE6" w:rsidP="002B3FA7">
      <w:pPr>
        <w:pStyle w:val="NoSpacing"/>
        <w:jc w:val="both"/>
        <w:rPr>
          <w:rFonts w:ascii="Century Gothic" w:hAnsi="Century Gothic" w:cs="Arial"/>
          <w:sz w:val="20"/>
          <w:szCs w:val="20"/>
          <w:lang w:val="en-GB"/>
        </w:rPr>
      </w:pPr>
    </w:p>
    <w:p w:rsidR="002B3FA7" w:rsidRDefault="00D36BE6" w:rsidP="002B3FA7">
      <w:pPr>
        <w:pStyle w:val="NoSpacing"/>
        <w:jc w:val="both"/>
        <w:rPr>
          <w:rFonts w:ascii="Century Gothic" w:hAnsi="Century Gothic" w:cs="Arial"/>
          <w:sz w:val="20"/>
          <w:szCs w:val="20"/>
          <w:lang w:val="en-GB"/>
        </w:rPr>
      </w:pPr>
      <w:r w:rsidRPr="00D36BE6">
        <w:rPr>
          <w:rFonts w:ascii="Century Gothic" w:hAnsi="Century Gothic" w:cs="Arial"/>
          <w:sz w:val="20"/>
          <w:szCs w:val="20"/>
          <w:lang w:val="en-GB"/>
        </w:rPr>
        <w:t>To receive and accurately record payments from members of the public for services rendered by the Town Council.</w:t>
      </w:r>
    </w:p>
    <w:p w:rsidR="00D36BE6" w:rsidRPr="00D36BE6" w:rsidRDefault="00D36BE6" w:rsidP="002B3FA7">
      <w:pPr>
        <w:pStyle w:val="NoSpacing"/>
        <w:jc w:val="both"/>
        <w:rPr>
          <w:rFonts w:ascii="Century Gothic" w:hAnsi="Century Gothic" w:cs="Arial"/>
          <w:sz w:val="20"/>
          <w:szCs w:val="20"/>
          <w:lang w:val="en-GB"/>
        </w:rPr>
      </w:pPr>
    </w:p>
    <w:p w:rsidR="002B3FA7" w:rsidRDefault="002B3FA7" w:rsidP="002B3FA7">
      <w:pPr>
        <w:rPr>
          <w:rFonts w:ascii="Century Gothic" w:hAnsi="Century Gothic"/>
          <w:b/>
          <w:sz w:val="20"/>
          <w:szCs w:val="20"/>
        </w:rPr>
      </w:pPr>
      <w:r>
        <w:rPr>
          <w:rFonts w:ascii="Century Gothic" w:hAnsi="Century Gothic"/>
          <w:b/>
          <w:sz w:val="20"/>
          <w:szCs w:val="20"/>
        </w:rPr>
        <w:t>Key Performance Areas (KPAs):</w:t>
      </w:r>
    </w:p>
    <w:p w:rsidR="002B3FA7" w:rsidRPr="00C231E3" w:rsidRDefault="002B3FA7" w:rsidP="002B3FA7">
      <w:pPr>
        <w:pStyle w:val="NoSpacing"/>
        <w:jc w:val="both"/>
        <w:rPr>
          <w:rFonts w:ascii="Century Gothic" w:hAnsi="Century Gothic"/>
          <w:b/>
          <w:sz w:val="16"/>
          <w:szCs w:val="16"/>
        </w:rPr>
      </w:pPr>
    </w:p>
    <w:p w:rsidR="00386F7F" w:rsidRPr="00386F7F" w:rsidRDefault="00386F7F" w:rsidP="00386F7F">
      <w:pPr>
        <w:pStyle w:val="ListParagraph"/>
        <w:numPr>
          <w:ilvl w:val="0"/>
          <w:numId w:val="10"/>
        </w:numPr>
        <w:spacing w:after="0" w:line="240" w:lineRule="auto"/>
        <w:rPr>
          <w:rFonts w:ascii="Century Gothic" w:hAnsi="Century Gothic" w:cs="Arial"/>
          <w:sz w:val="20"/>
          <w:szCs w:val="20"/>
          <w:lang w:val="en-GB"/>
        </w:rPr>
      </w:pPr>
      <w:r w:rsidRPr="00386F7F">
        <w:rPr>
          <w:rFonts w:ascii="Century Gothic" w:hAnsi="Century Gothic" w:cs="Arial"/>
          <w:sz w:val="20"/>
          <w:szCs w:val="20"/>
          <w:lang w:val="en-GB"/>
        </w:rPr>
        <w:t>Payments received</w:t>
      </w:r>
      <w:r>
        <w:rPr>
          <w:rFonts w:ascii="Century Gothic" w:hAnsi="Century Gothic" w:cs="Arial"/>
          <w:sz w:val="20"/>
          <w:szCs w:val="20"/>
          <w:lang w:val="en-GB"/>
        </w:rPr>
        <w:t>:</w:t>
      </w:r>
    </w:p>
    <w:p w:rsidR="00386F7F" w:rsidRPr="00386F7F" w:rsidRDefault="00386F7F" w:rsidP="00386F7F">
      <w:pPr>
        <w:pStyle w:val="ListParagraph"/>
        <w:spacing w:after="0" w:line="240" w:lineRule="auto"/>
        <w:rPr>
          <w:rFonts w:ascii="Century Gothic" w:hAnsi="Century Gothic" w:cs="Arial"/>
          <w:sz w:val="20"/>
          <w:szCs w:val="20"/>
          <w:lang w:val="en-GB"/>
        </w:rPr>
      </w:pPr>
      <w:r w:rsidRPr="00386F7F">
        <w:rPr>
          <w:rFonts w:ascii="Century Gothic" w:hAnsi="Century Gothic" w:cs="Arial"/>
          <w:sz w:val="20"/>
          <w:szCs w:val="20"/>
          <w:lang w:val="en-GB"/>
        </w:rPr>
        <w:t>Cash</w:t>
      </w:r>
    </w:p>
    <w:p w:rsidR="00386F7F" w:rsidRPr="00386F7F" w:rsidRDefault="00386F7F" w:rsidP="00386F7F">
      <w:pPr>
        <w:pStyle w:val="ListParagraph"/>
        <w:spacing w:after="0" w:line="240" w:lineRule="auto"/>
        <w:ind w:hanging="720"/>
        <w:rPr>
          <w:rFonts w:ascii="Century Gothic" w:hAnsi="Century Gothic" w:cs="Arial"/>
          <w:sz w:val="20"/>
          <w:szCs w:val="20"/>
          <w:lang w:val="en-GB"/>
        </w:rPr>
      </w:pPr>
      <w:r w:rsidRPr="00386F7F">
        <w:rPr>
          <w:rFonts w:ascii="Century Gothic" w:hAnsi="Century Gothic" w:cs="Arial"/>
          <w:sz w:val="20"/>
          <w:szCs w:val="20"/>
          <w:lang w:val="en-GB"/>
        </w:rPr>
        <w:tab/>
        <w:t>Direct payments</w:t>
      </w:r>
    </w:p>
    <w:p w:rsidR="002B3FA7" w:rsidRPr="00D177D3" w:rsidRDefault="00386F7F" w:rsidP="00386F7F">
      <w:pPr>
        <w:pStyle w:val="ListParagraph"/>
        <w:spacing w:after="0" w:line="240" w:lineRule="auto"/>
        <w:ind w:hanging="720"/>
        <w:rPr>
          <w:rFonts w:ascii="Century Gothic" w:hAnsi="Century Gothic" w:cs="Arial"/>
          <w:sz w:val="20"/>
          <w:szCs w:val="20"/>
          <w:lang w:val="en-GB"/>
        </w:rPr>
      </w:pPr>
      <w:r w:rsidRPr="00386F7F">
        <w:rPr>
          <w:rFonts w:ascii="Century Gothic" w:hAnsi="Century Gothic" w:cs="Arial"/>
          <w:sz w:val="20"/>
          <w:szCs w:val="20"/>
          <w:lang w:val="en-GB"/>
        </w:rPr>
        <w:tab/>
        <w:t>Bank cards</w:t>
      </w:r>
    </w:p>
    <w:p w:rsidR="002B3FA7" w:rsidRDefault="002B3FA7" w:rsidP="00D36BE6">
      <w:pPr>
        <w:spacing w:after="0" w:line="240" w:lineRule="auto"/>
        <w:rPr>
          <w:rFonts w:ascii="Century Gothic" w:hAnsi="Century Gothic" w:cs="Arial"/>
          <w:sz w:val="20"/>
          <w:szCs w:val="20"/>
          <w:lang w:val="en-GB"/>
        </w:rPr>
      </w:pPr>
    </w:p>
    <w:p w:rsidR="00D36BE6" w:rsidRDefault="00D36BE6" w:rsidP="00386F7F">
      <w:pPr>
        <w:spacing w:after="0" w:line="240" w:lineRule="auto"/>
        <w:ind w:firstLine="426"/>
        <w:rPr>
          <w:rFonts w:ascii="Century Gothic" w:hAnsi="Century Gothic" w:cs="Arial"/>
          <w:sz w:val="20"/>
          <w:szCs w:val="20"/>
          <w:lang w:val="en-GB"/>
        </w:rPr>
      </w:pPr>
      <w:r w:rsidRPr="00D36BE6">
        <w:rPr>
          <w:rFonts w:ascii="Century Gothic" w:hAnsi="Century Gothic" w:cs="Arial"/>
          <w:sz w:val="20"/>
          <w:szCs w:val="20"/>
          <w:lang w:val="en-GB"/>
        </w:rPr>
        <w:t>2.</w:t>
      </w:r>
      <w:r w:rsidRPr="00D36BE6">
        <w:rPr>
          <w:rFonts w:ascii="Century Gothic" w:hAnsi="Century Gothic" w:cs="Arial"/>
          <w:sz w:val="20"/>
          <w:szCs w:val="20"/>
          <w:lang w:val="en-GB"/>
        </w:rPr>
        <w:tab/>
        <w:t>Administrative duties / enquiries</w:t>
      </w:r>
    </w:p>
    <w:p w:rsidR="00D36BE6" w:rsidRPr="00D36BE6" w:rsidRDefault="00D36BE6" w:rsidP="00D36BE6">
      <w:pPr>
        <w:spacing w:after="0" w:line="240" w:lineRule="auto"/>
        <w:rPr>
          <w:rFonts w:ascii="Century Gothic" w:hAnsi="Century Gothic" w:cs="Arial"/>
          <w:sz w:val="20"/>
          <w:szCs w:val="20"/>
          <w:lang w:val="en-GB"/>
        </w:rPr>
      </w:pPr>
    </w:p>
    <w:p w:rsidR="002B3FA7" w:rsidRDefault="002B3FA7" w:rsidP="002B3FA7">
      <w:pPr>
        <w:pStyle w:val="NoSpacing"/>
        <w:ind w:left="720" w:hanging="294"/>
        <w:jc w:val="both"/>
        <w:rPr>
          <w:rFonts w:ascii="Century Gothic" w:hAnsi="Century Gothic"/>
          <w:b/>
          <w:sz w:val="20"/>
          <w:szCs w:val="20"/>
        </w:rPr>
      </w:pPr>
      <w:r w:rsidRPr="00B34475">
        <w:rPr>
          <w:rFonts w:ascii="Century Gothic" w:hAnsi="Century Gothic"/>
          <w:b/>
          <w:sz w:val="20"/>
          <w:szCs w:val="20"/>
        </w:rPr>
        <w:t>Minimum Educational Qualifications</w:t>
      </w:r>
    </w:p>
    <w:p w:rsidR="002B3FA7" w:rsidRPr="00C231E3" w:rsidRDefault="002B3FA7" w:rsidP="002B3FA7">
      <w:pPr>
        <w:pStyle w:val="NoSpacing"/>
        <w:ind w:left="720"/>
        <w:jc w:val="both"/>
        <w:rPr>
          <w:rFonts w:ascii="Century Gothic" w:hAnsi="Century Gothic"/>
          <w:b/>
          <w:sz w:val="18"/>
          <w:szCs w:val="18"/>
        </w:rPr>
      </w:pPr>
    </w:p>
    <w:p w:rsidR="00EA1371" w:rsidRPr="00EA1371" w:rsidRDefault="00EA1371" w:rsidP="00EA1371">
      <w:pPr>
        <w:pStyle w:val="NoSpacing"/>
        <w:numPr>
          <w:ilvl w:val="0"/>
          <w:numId w:val="9"/>
        </w:numPr>
        <w:rPr>
          <w:rFonts w:ascii="Century Gothic" w:hAnsi="Century Gothic"/>
          <w:sz w:val="20"/>
          <w:szCs w:val="20"/>
        </w:rPr>
      </w:pPr>
      <w:r w:rsidRPr="00EA1371">
        <w:rPr>
          <w:rFonts w:ascii="Century Gothic" w:hAnsi="Century Gothic"/>
          <w:sz w:val="20"/>
          <w:szCs w:val="20"/>
        </w:rPr>
        <w:t xml:space="preserve">Grade 12 (Old Curriculum) with Accounting or </w:t>
      </w:r>
    </w:p>
    <w:p w:rsidR="002B3FA7" w:rsidRDefault="00EA1371" w:rsidP="00EA1371">
      <w:pPr>
        <w:pStyle w:val="NoSpacing"/>
        <w:numPr>
          <w:ilvl w:val="0"/>
          <w:numId w:val="9"/>
        </w:numPr>
        <w:rPr>
          <w:rFonts w:ascii="Century Gothic" w:hAnsi="Century Gothic"/>
          <w:sz w:val="20"/>
          <w:szCs w:val="20"/>
        </w:rPr>
      </w:pPr>
      <w:r w:rsidRPr="00EA1371">
        <w:rPr>
          <w:rFonts w:ascii="Century Gothic" w:hAnsi="Century Gothic"/>
          <w:sz w:val="20"/>
          <w:szCs w:val="20"/>
        </w:rPr>
        <w:t>Grade 11(New Curriculum) with Accounting</w:t>
      </w:r>
    </w:p>
    <w:p w:rsidR="00F27991" w:rsidRDefault="00F27991" w:rsidP="00F27991">
      <w:pPr>
        <w:pStyle w:val="NoSpacing"/>
        <w:ind w:left="720"/>
        <w:rPr>
          <w:rFonts w:ascii="Century Gothic" w:hAnsi="Century Gothic"/>
          <w:sz w:val="20"/>
          <w:szCs w:val="20"/>
        </w:rPr>
      </w:pPr>
    </w:p>
    <w:p w:rsidR="002B3FA7" w:rsidRDefault="002B3FA7" w:rsidP="002B3FA7">
      <w:pPr>
        <w:spacing w:after="0" w:line="240" w:lineRule="auto"/>
        <w:ind w:left="720" w:hanging="294"/>
        <w:jc w:val="both"/>
        <w:rPr>
          <w:rFonts w:ascii="Century Gothic" w:eastAsia="Calibri" w:hAnsi="Century Gothic" w:cs="Arial"/>
          <w:b/>
          <w:sz w:val="20"/>
          <w:szCs w:val="20"/>
          <w:lang w:val="en-GB"/>
        </w:rPr>
      </w:pPr>
      <w:r w:rsidRPr="00D71B60">
        <w:rPr>
          <w:rFonts w:ascii="Century Gothic" w:eastAsia="Calibri" w:hAnsi="Century Gothic" w:cs="Arial"/>
          <w:b/>
          <w:sz w:val="20"/>
          <w:szCs w:val="20"/>
          <w:lang w:val="en-GB"/>
        </w:rPr>
        <w:t>Minimum Experience Required</w:t>
      </w:r>
    </w:p>
    <w:p w:rsidR="002B3FA7" w:rsidRDefault="002B3FA7" w:rsidP="002B3FA7">
      <w:pPr>
        <w:spacing w:after="0" w:line="240" w:lineRule="auto"/>
        <w:ind w:left="720" w:hanging="294"/>
        <w:jc w:val="both"/>
        <w:rPr>
          <w:rFonts w:ascii="Century Gothic" w:eastAsia="Calibri" w:hAnsi="Century Gothic" w:cs="Arial"/>
          <w:b/>
          <w:sz w:val="20"/>
          <w:szCs w:val="20"/>
          <w:lang w:val="en-GB"/>
        </w:rPr>
      </w:pPr>
    </w:p>
    <w:p w:rsidR="002B3FA7" w:rsidRPr="00F27991" w:rsidRDefault="002B3FA7" w:rsidP="00F27991">
      <w:pPr>
        <w:spacing w:after="0" w:line="240" w:lineRule="auto"/>
        <w:ind w:left="720" w:hanging="294"/>
        <w:jc w:val="both"/>
        <w:rPr>
          <w:rFonts w:ascii="Century Gothic" w:eastAsia="Calibri" w:hAnsi="Century Gothic" w:cs="Arial"/>
          <w:sz w:val="20"/>
          <w:szCs w:val="20"/>
          <w:lang w:val="en-GB"/>
        </w:rPr>
      </w:pPr>
      <w:r w:rsidRPr="00D71B60">
        <w:rPr>
          <w:rFonts w:ascii="Century Gothic" w:eastAsia="Calibri" w:hAnsi="Century Gothic" w:cs="Arial"/>
          <w:b/>
          <w:sz w:val="20"/>
          <w:szCs w:val="20"/>
          <w:lang w:val="en-GB"/>
        </w:rPr>
        <w:t>•</w:t>
      </w:r>
      <w:r w:rsidRPr="00D71B60">
        <w:rPr>
          <w:rFonts w:ascii="Century Gothic" w:eastAsia="Calibri" w:hAnsi="Century Gothic" w:cs="Arial"/>
          <w:b/>
          <w:sz w:val="20"/>
          <w:szCs w:val="20"/>
          <w:lang w:val="en-GB"/>
        </w:rPr>
        <w:tab/>
      </w:r>
      <w:r w:rsidR="00EA1371" w:rsidRPr="00EA1371">
        <w:rPr>
          <w:rFonts w:ascii="Century Gothic" w:eastAsia="Calibri" w:hAnsi="Century Gothic" w:cs="Arial"/>
          <w:sz w:val="20"/>
          <w:szCs w:val="20"/>
          <w:lang w:val="en-GB"/>
        </w:rPr>
        <w:t>2 years relevant working experience</w:t>
      </w:r>
    </w:p>
    <w:p w:rsidR="002B3FA7" w:rsidRPr="00F27991" w:rsidRDefault="00EA1371" w:rsidP="002B3FA7">
      <w:pPr>
        <w:spacing w:after="0" w:line="240" w:lineRule="auto"/>
        <w:ind w:left="720" w:hanging="294"/>
        <w:jc w:val="both"/>
        <w:rPr>
          <w:rFonts w:ascii="Century Gothic" w:eastAsia="Calibri" w:hAnsi="Century Gothic" w:cs="Arial"/>
          <w:sz w:val="20"/>
          <w:szCs w:val="20"/>
          <w:lang w:val="en-GB"/>
        </w:rPr>
      </w:pPr>
      <w:r>
        <w:rPr>
          <w:rFonts w:ascii="Century Gothic" w:eastAsia="Calibri" w:hAnsi="Century Gothic" w:cs="Arial"/>
          <w:sz w:val="20"/>
          <w:szCs w:val="20"/>
          <w:lang w:val="en-GB"/>
        </w:rPr>
        <w:t xml:space="preserve"> </w:t>
      </w:r>
    </w:p>
    <w:p w:rsidR="00F27991" w:rsidRDefault="002B3FA7" w:rsidP="00D177D3">
      <w:pPr>
        <w:ind w:firstLine="349"/>
        <w:rPr>
          <w:rFonts w:ascii="Century Gothic" w:hAnsi="Century Gothic"/>
          <w:b/>
          <w:sz w:val="20"/>
          <w:szCs w:val="20"/>
        </w:rPr>
      </w:pPr>
      <w:r>
        <w:rPr>
          <w:rFonts w:ascii="Century Gothic" w:hAnsi="Century Gothic"/>
          <w:b/>
          <w:sz w:val="20"/>
          <w:szCs w:val="20"/>
        </w:rPr>
        <w:t>Remuneration package</w:t>
      </w:r>
    </w:p>
    <w:p w:rsidR="00F27991" w:rsidRDefault="00F27991" w:rsidP="00F27991">
      <w:pPr>
        <w:ind w:left="349"/>
        <w:rPr>
          <w:rFonts w:ascii="Century Gothic" w:hAnsi="Century Gothic"/>
          <w:sz w:val="20"/>
          <w:szCs w:val="20"/>
        </w:rPr>
      </w:pPr>
      <w:r w:rsidRPr="007B31DB">
        <w:rPr>
          <w:rFonts w:ascii="Century Gothic" w:hAnsi="Century Gothic"/>
          <w:sz w:val="20"/>
          <w:szCs w:val="20"/>
        </w:rPr>
        <w:t>In return the Council will offer</w:t>
      </w:r>
      <w:r>
        <w:rPr>
          <w:rFonts w:ascii="Century Gothic" w:hAnsi="Century Gothic"/>
          <w:sz w:val="20"/>
          <w:szCs w:val="20"/>
        </w:rPr>
        <w:t xml:space="preserve"> a market related remuneration package consisting of the following:</w:t>
      </w:r>
    </w:p>
    <w:p w:rsidR="00F27991" w:rsidRDefault="00F27991" w:rsidP="00F27991">
      <w:pPr>
        <w:ind w:right="510" w:firstLine="349"/>
        <w:jc w:val="both"/>
        <w:rPr>
          <w:rFonts w:ascii="Century Gothic" w:hAnsi="Century Gothic"/>
          <w:sz w:val="20"/>
          <w:szCs w:val="20"/>
        </w:rPr>
      </w:pPr>
      <w:r w:rsidRPr="006229DC">
        <w:rPr>
          <w:rFonts w:ascii="Century Gothic" w:hAnsi="Century Gothic"/>
          <w:b/>
          <w:sz w:val="20"/>
          <w:szCs w:val="20"/>
        </w:rPr>
        <w:t>Basic Salary</w:t>
      </w:r>
      <w:r>
        <w:rPr>
          <w:rFonts w:ascii="Century Gothic" w:hAnsi="Century Gothic"/>
          <w:b/>
          <w:sz w:val="20"/>
          <w:szCs w:val="20"/>
        </w:rPr>
        <w:tab/>
      </w:r>
      <w:r>
        <w:rPr>
          <w:rFonts w:ascii="Century Gothic" w:hAnsi="Century Gothic"/>
          <w:b/>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N$ 153 256.20 per annum</w:t>
      </w:r>
    </w:p>
    <w:p w:rsidR="00F27991" w:rsidRDefault="00F27991" w:rsidP="00F27991">
      <w:pPr>
        <w:ind w:left="5040" w:right="510" w:hanging="4691"/>
        <w:jc w:val="both"/>
        <w:rPr>
          <w:rFonts w:ascii="Century Gothic" w:hAnsi="Century Gothic"/>
          <w:sz w:val="20"/>
          <w:szCs w:val="20"/>
        </w:rPr>
      </w:pPr>
      <w:r w:rsidRPr="006229DC">
        <w:rPr>
          <w:rFonts w:ascii="Century Gothic" w:hAnsi="Century Gothic"/>
          <w:b/>
          <w:sz w:val="20"/>
          <w:szCs w:val="20"/>
        </w:rPr>
        <w:t>Housing benefit</w:t>
      </w:r>
      <w:r>
        <w:rPr>
          <w:rFonts w:ascii="Century Gothic" w:hAnsi="Century Gothic"/>
          <w:b/>
          <w:sz w:val="20"/>
          <w:szCs w:val="20"/>
        </w:rPr>
        <w:t xml:space="preserve">     </w:t>
      </w:r>
      <w:r>
        <w:rPr>
          <w:rFonts w:ascii="Century Gothic" w:hAnsi="Century Gothic"/>
          <w:b/>
          <w:sz w:val="20"/>
          <w:szCs w:val="20"/>
        </w:rPr>
        <w:tab/>
        <w:t xml:space="preserve"> </w:t>
      </w:r>
      <w:r>
        <w:rPr>
          <w:rFonts w:ascii="Century Gothic" w:hAnsi="Century Gothic"/>
          <w:sz w:val="20"/>
          <w:szCs w:val="20"/>
        </w:rPr>
        <w:t>20% of the basic salary eligible to a staff member who does not own a housing bond and 40% of the basic salary eligible to a staff member owning a housing bond. Terms and conditions apply</w:t>
      </w:r>
    </w:p>
    <w:p w:rsidR="00F27991" w:rsidRDefault="00F27991" w:rsidP="00F27991">
      <w:pPr>
        <w:ind w:right="510" w:firstLine="349"/>
        <w:jc w:val="both"/>
        <w:rPr>
          <w:rFonts w:ascii="Century Gothic" w:hAnsi="Century Gothic"/>
          <w:sz w:val="20"/>
          <w:szCs w:val="20"/>
        </w:rPr>
      </w:pPr>
      <w:r w:rsidRPr="006229DC">
        <w:rPr>
          <w:rFonts w:ascii="Century Gothic" w:hAnsi="Century Gothic"/>
          <w:b/>
          <w:sz w:val="20"/>
          <w:szCs w:val="20"/>
        </w:rPr>
        <w:t>Transport allowance</w:t>
      </w:r>
      <w:r>
        <w:rPr>
          <w:rFonts w:ascii="Century Gothic" w:hAnsi="Century Gothic"/>
          <w:b/>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N$10 512.00 per annum</w:t>
      </w:r>
    </w:p>
    <w:p w:rsidR="00F27991" w:rsidRDefault="00F27991" w:rsidP="00F27991">
      <w:pPr>
        <w:ind w:right="510" w:firstLine="349"/>
        <w:jc w:val="both"/>
        <w:rPr>
          <w:rFonts w:ascii="Century Gothic" w:hAnsi="Century Gothic"/>
          <w:sz w:val="20"/>
          <w:szCs w:val="20"/>
        </w:rPr>
      </w:pPr>
      <w:r w:rsidRPr="00B46CF6">
        <w:rPr>
          <w:rFonts w:ascii="Century Gothic" w:hAnsi="Century Gothic"/>
          <w:b/>
          <w:sz w:val="20"/>
          <w:szCs w:val="20"/>
        </w:rPr>
        <w:t>13</w:t>
      </w:r>
      <w:r w:rsidRPr="00B46CF6">
        <w:rPr>
          <w:rFonts w:ascii="Century Gothic" w:hAnsi="Century Gothic"/>
          <w:b/>
          <w:sz w:val="20"/>
          <w:szCs w:val="20"/>
          <w:vertAlign w:val="superscript"/>
        </w:rPr>
        <w:t>TH</w:t>
      </w:r>
      <w:r w:rsidRPr="00B46CF6">
        <w:rPr>
          <w:rFonts w:ascii="Century Gothic" w:hAnsi="Century Gothic"/>
          <w:b/>
          <w:sz w:val="20"/>
          <w:szCs w:val="20"/>
        </w:rPr>
        <w:t xml:space="preserve"> Cheque</w:t>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N$ 12 771.35 per annum</w:t>
      </w:r>
    </w:p>
    <w:p w:rsidR="00F27991" w:rsidRDefault="00F27991" w:rsidP="00F27991">
      <w:pPr>
        <w:ind w:right="510" w:firstLine="349"/>
        <w:jc w:val="both"/>
        <w:rPr>
          <w:rFonts w:ascii="Century Gothic" w:hAnsi="Century Gothic"/>
          <w:sz w:val="20"/>
          <w:szCs w:val="20"/>
        </w:rPr>
      </w:pPr>
      <w:r w:rsidRPr="006229DC">
        <w:rPr>
          <w:rFonts w:ascii="Century Gothic" w:hAnsi="Century Gothic"/>
          <w:b/>
          <w:sz w:val="20"/>
          <w:szCs w:val="20"/>
        </w:rPr>
        <w:t>Council’s contribution to the Medical Aid Fund</w:t>
      </w:r>
      <w:r>
        <w:rPr>
          <w:rFonts w:ascii="Century Gothic" w:hAnsi="Century Gothic"/>
          <w:sz w:val="20"/>
          <w:szCs w:val="20"/>
        </w:rPr>
        <w:tab/>
        <w:t>90% of the total premium</w:t>
      </w:r>
    </w:p>
    <w:p w:rsidR="00F27991" w:rsidRDefault="00F27991" w:rsidP="00F27991">
      <w:pPr>
        <w:ind w:right="510" w:firstLine="349"/>
        <w:jc w:val="both"/>
        <w:rPr>
          <w:rFonts w:ascii="Century Gothic" w:hAnsi="Century Gothic"/>
          <w:sz w:val="20"/>
          <w:szCs w:val="20"/>
        </w:rPr>
      </w:pPr>
      <w:r w:rsidRPr="006229DC">
        <w:rPr>
          <w:rFonts w:ascii="Century Gothic" w:hAnsi="Century Gothic"/>
          <w:b/>
          <w:sz w:val="20"/>
          <w:szCs w:val="20"/>
        </w:rPr>
        <w:t>Council’s contribution to the Pension fund</w:t>
      </w:r>
      <w:r>
        <w:rPr>
          <w:rFonts w:ascii="Century Gothic" w:hAnsi="Century Gothic"/>
          <w:sz w:val="20"/>
          <w:szCs w:val="20"/>
        </w:rPr>
        <w:t xml:space="preserve">: </w:t>
      </w:r>
      <w:r>
        <w:rPr>
          <w:rFonts w:ascii="Century Gothic" w:hAnsi="Century Gothic"/>
          <w:sz w:val="20"/>
          <w:szCs w:val="20"/>
        </w:rPr>
        <w:tab/>
        <w:t>21,7% of the basic salary</w:t>
      </w:r>
    </w:p>
    <w:p w:rsidR="005A6D0B" w:rsidRDefault="00F27991" w:rsidP="00D177D3">
      <w:pPr>
        <w:ind w:firstLine="349"/>
        <w:rPr>
          <w:rFonts w:ascii="Century Gothic" w:hAnsi="Century Gothic"/>
          <w:sz w:val="20"/>
          <w:szCs w:val="20"/>
        </w:rPr>
      </w:pPr>
      <w:r w:rsidRPr="006229DC">
        <w:rPr>
          <w:rFonts w:ascii="Century Gothic" w:hAnsi="Century Gothic"/>
          <w:b/>
          <w:sz w:val="20"/>
          <w:szCs w:val="20"/>
        </w:rPr>
        <w:t>Council’s contri</w:t>
      </w:r>
      <w:r>
        <w:rPr>
          <w:rFonts w:ascii="Century Gothic" w:hAnsi="Century Gothic"/>
          <w:b/>
          <w:sz w:val="20"/>
          <w:szCs w:val="20"/>
        </w:rPr>
        <w:t>bution to Social Security</w:t>
      </w:r>
      <w:r w:rsidRPr="006229DC">
        <w:rPr>
          <w:rFonts w:ascii="Century Gothic" w:hAnsi="Century Gothic"/>
          <w:b/>
          <w:sz w:val="20"/>
          <w:szCs w:val="20"/>
        </w:rPr>
        <w:t>:</w:t>
      </w:r>
      <w:r>
        <w:rPr>
          <w:rFonts w:ascii="Century Gothic" w:hAnsi="Century Gothic"/>
          <w:sz w:val="20"/>
          <w:szCs w:val="20"/>
        </w:rPr>
        <w:tab/>
      </w:r>
      <w:r>
        <w:rPr>
          <w:rFonts w:ascii="Century Gothic" w:hAnsi="Century Gothic"/>
          <w:sz w:val="20"/>
          <w:szCs w:val="20"/>
        </w:rPr>
        <w:tab/>
        <w:t>50% of the total contribution</w:t>
      </w:r>
    </w:p>
    <w:p w:rsidR="00EA1371" w:rsidRDefault="00EA1371" w:rsidP="00A54745">
      <w:pPr>
        <w:pStyle w:val="NoSpacing"/>
        <w:ind w:left="349"/>
        <w:jc w:val="both"/>
        <w:rPr>
          <w:rFonts w:ascii="Century Gothic" w:hAnsi="Century Gothic"/>
          <w:sz w:val="20"/>
          <w:szCs w:val="20"/>
        </w:rPr>
      </w:pPr>
    </w:p>
    <w:p w:rsidR="009303E1" w:rsidRDefault="00A54745" w:rsidP="00A54745">
      <w:pPr>
        <w:pStyle w:val="NoSpacing"/>
        <w:ind w:left="349"/>
        <w:jc w:val="both"/>
        <w:rPr>
          <w:rFonts w:ascii="Century Gothic" w:hAnsi="Century Gothic"/>
          <w:sz w:val="20"/>
          <w:szCs w:val="20"/>
        </w:rPr>
      </w:pPr>
      <w:r>
        <w:rPr>
          <w:rFonts w:ascii="Century Gothic" w:hAnsi="Century Gothic"/>
          <w:sz w:val="20"/>
          <w:szCs w:val="20"/>
        </w:rPr>
        <w:t>Interested candidates must</w:t>
      </w:r>
      <w:r w:rsidRPr="00177A49">
        <w:rPr>
          <w:rFonts w:ascii="Century Gothic" w:hAnsi="Century Gothic"/>
          <w:sz w:val="20"/>
          <w:szCs w:val="20"/>
        </w:rPr>
        <w:t xml:space="preserve"> </w:t>
      </w:r>
      <w:r>
        <w:rPr>
          <w:rFonts w:ascii="Century Gothic" w:hAnsi="Century Gothic"/>
          <w:sz w:val="20"/>
          <w:szCs w:val="20"/>
        </w:rPr>
        <w:t xml:space="preserve">complete the Council’s application forms for </w:t>
      </w:r>
      <w:r w:rsidRPr="00CD16B2">
        <w:rPr>
          <w:rFonts w:ascii="Century Gothic" w:hAnsi="Century Gothic"/>
          <w:sz w:val="20"/>
          <w:szCs w:val="20"/>
        </w:rPr>
        <w:t>employment</w:t>
      </w:r>
      <w:r>
        <w:rPr>
          <w:rFonts w:ascii="Century Gothic" w:hAnsi="Century Gothic"/>
          <w:sz w:val="20"/>
          <w:szCs w:val="20"/>
        </w:rPr>
        <w:t xml:space="preserve"> in full (failure to do so shall result in automatic disqualification) </w:t>
      </w:r>
      <w:r w:rsidRPr="00A62816">
        <w:rPr>
          <w:rFonts w:ascii="Century Gothic" w:hAnsi="Century Gothic"/>
          <w:sz w:val="20"/>
          <w:szCs w:val="20"/>
        </w:rPr>
        <w:t xml:space="preserve">obtainable on our website: </w:t>
      </w:r>
      <w:hyperlink r:id="rId8" w:history="1">
        <w:r w:rsidRPr="0003606E">
          <w:rPr>
            <w:rStyle w:val="Hyperlink"/>
            <w:rFonts w:ascii="Century Gothic" w:hAnsi="Century Gothic"/>
            <w:sz w:val="20"/>
            <w:szCs w:val="20"/>
          </w:rPr>
          <w:t>www.ongwediva.com.na</w:t>
        </w:r>
      </w:hyperlink>
      <w:r>
        <w:rPr>
          <w:rFonts w:ascii="Century Gothic" w:hAnsi="Century Gothic"/>
          <w:sz w:val="20"/>
          <w:szCs w:val="20"/>
        </w:rPr>
        <w:t>, accompanied by copies of comprehensive Curriculum Vitae (CVs), certified educational qualifications, certified copies of the Namibia National Identity Cards, certified copies of the Certificates of Conduct from the Namibia Police proving a free account of criminal  record not older than six (6) months and certified copies of references or testimonials from current or past employers to prove position/s held and relevant years of experience  to be submitted to:</w:t>
      </w:r>
    </w:p>
    <w:p w:rsidR="00A54745" w:rsidRPr="00A54745" w:rsidRDefault="00A54745" w:rsidP="00A54745">
      <w:pPr>
        <w:pStyle w:val="NoSpacing"/>
        <w:ind w:left="349"/>
        <w:jc w:val="both"/>
        <w:rPr>
          <w:rFonts w:ascii="Century Gothic" w:hAnsi="Century Gothic"/>
          <w:sz w:val="20"/>
          <w:szCs w:val="20"/>
        </w:rPr>
      </w:pPr>
    </w:p>
    <w:p w:rsidR="009303E1" w:rsidRDefault="00A54745" w:rsidP="00A54745">
      <w:pPr>
        <w:pStyle w:val="NoSpacing"/>
        <w:jc w:val="both"/>
        <w:rPr>
          <w:rFonts w:ascii="Century Gothic" w:hAnsi="Century Gothic"/>
          <w:sz w:val="20"/>
          <w:szCs w:val="20"/>
        </w:rPr>
      </w:pPr>
      <w:r>
        <w:rPr>
          <w:rFonts w:ascii="Century Gothic" w:hAnsi="Century Gothic"/>
          <w:sz w:val="20"/>
          <w:szCs w:val="20"/>
        </w:rPr>
        <w:t xml:space="preserve">      </w:t>
      </w:r>
      <w:r w:rsidR="009303E1">
        <w:rPr>
          <w:rFonts w:ascii="Century Gothic" w:hAnsi="Century Gothic"/>
          <w:sz w:val="20"/>
          <w:szCs w:val="20"/>
        </w:rPr>
        <w:t>The Human Resources Division</w:t>
      </w:r>
    </w:p>
    <w:p w:rsidR="009303E1" w:rsidRDefault="009303E1" w:rsidP="009303E1">
      <w:pPr>
        <w:pStyle w:val="NoSpacing"/>
        <w:ind w:firstLine="349"/>
        <w:jc w:val="both"/>
        <w:rPr>
          <w:rFonts w:ascii="Century Gothic" w:hAnsi="Century Gothic"/>
          <w:sz w:val="20"/>
          <w:szCs w:val="20"/>
        </w:rPr>
      </w:pPr>
      <w:proofErr w:type="spellStart"/>
      <w:r>
        <w:rPr>
          <w:rFonts w:ascii="Century Gothic" w:hAnsi="Century Gothic"/>
          <w:sz w:val="20"/>
          <w:szCs w:val="20"/>
        </w:rPr>
        <w:t>Ongwediva</w:t>
      </w:r>
      <w:proofErr w:type="spellEnd"/>
      <w:r>
        <w:rPr>
          <w:rFonts w:ascii="Century Gothic" w:hAnsi="Century Gothic"/>
          <w:sz w:val="20"/>
          <w:szCs w:val="20"/>
        </w:rPr>
        <w:t xml:space="preserve"> Town Council,</w:t>
      </w:r>
    </w:p>
    <w:p w:rsidR="009303E1" w:rsidRDefault="009303E1" w:rsidP="009303E1">
      <w:pPr>
        <w:pStyle w:val="NoSpacing"/>
        <w:ind w:firstLine="349"/>
        <w:jc w:val="both"/>
        <w:rPr>
          <w:rFonts w:ascii="Century Gothic" w:hAnsi="Century Gothic"/>
          <w:sz w:val="20"/>
          <w:szCs w:val="20"/>
        </w:rPr>
      </w:pPr>
      <w:r>
        <w:rPr>
          <w:rFonts w:ascii="Century Gothic" w:hAnsi="Century Gothic"/>
          <w:sz w:val="20"/>
          <w:szCs w:val="20"/>
        </w:rPr>
        <w:t xml:space="preserve">Corner of </w:t>
      </w:r>
      <w:proofErr w:type="spellStart"/>
      <w:r>
        <w:rPr>
          <w:rFonts w:ascii="Century Gothic" w:hAnsi="Century Gothic"/>
          <w:sz w:val="20"/>
          <w:szCs w:val="20"/>
        </w:rPr>
        <w:t>Mandume</w:t>
      </w:r>
      <w:proofErr w:type="spellEnd"/>
      <w:r>
        <w:rPr>
          <w:rFonts w:ascii="Century Gothic" w:hAnsi="Century Gothic"/>
          <w:sz w:val="20"/>
          <w:szCs w:val="20"/>
        </w:rPr>
        <w:t xml:space="preserve"> </w:t>
      </w:r>
      <w:proofErr w:type="spellStart"/>
      <w:r>
        <w:rPr>
          <w:rFonts w:ascii="Century Gothic" w:hAnsi="Century Gothic"/>
          <w:sz w:val="20"/>
          <w:szCs w:val="20"/>
        </w:rPr>
        <w:t>Ndemufayo</w:t>
      </w:r>
      <w:proofErr w:type="spellEnd"/>
      <w:r>
        <w:rPr>
          <w:rFonts w:ascii="Century Gothic" w:hAnsi="Century Gothic"/>
          <w:sz w:val="20"/>
          <w:szCs w:val="20"/>
        </w:rPr>
        <w:t xml:space="preserve"> Rd/</w:t>
      </w:r>
      <w:proofErr w:type="spellStart"/>
      <w:r>
        <w:rPr>
          <w:rFonts w:ascii="Century Gothic" w:hAnsi="Century Gothic"/>
          <w:sz w:val="20"/>
          <w:szCs w:val="20"/>
        </w:rPr>
        <w:t>Dr.</w:t>
      </w:r>
      <w:proofErr w:type="spellEnd"/>
      <w:r>
        <w:rPr>
          <w:rFonts w:ascii="Century Gothic" w:hAnsi="Century Gothic"/>
          <w:sz w:val="20"/>
          <w:szCs w:val="20"/>
        </w:rPr>
        <w:t xml:space="preserve"> Libertine </w:t>
      </w:r>
      <w:proofErr w:type="spellStart"/>
      <w:r>
        <w:rPr>
          <w:rFonts w:ascii="Century Gothic" w:hAnsi="Century Gothic"/>
          <w:sz w:val="20"/>
          <w:szCs w:val="20"/>
        </w:rPr>
        <w:t>Amadhila</w:t>
      </w:r>
      <w:proofErr w:type="spellEnd"/>
      <w:r>
        <w:rPr>
          <w:rFonts w:ascii="Century Gothic" w:hAnsi="Century Gothic"/>
          <w:sz w:val="20"/>
          <w:szCs w:val="20"/>
        </w:rPr>
        <w:t xml:space="preserve"> Street </w:t>
      </w:r>
    </w:p>
    <w:p w:rsidR="009303E1" w:rsidRDefault="009303E1" w:rsidP="009303E1">
      <w:pPr>
        <w:pStyle w:val="NoSpacing"/>
        <w:ind w:firstLine="349"/>
        <w:jc w:val="both"/>
        <w:rPr>
          <w:rFonts w:ascii="Century Gothic" w:hAnsi="Century Gothic"/>
          <w:sz w:val="20"/>
          <w:szCs w:val="20"/>
        </w:rPr>
      </w:pPr>
      <w:r>
        <w:rPr>
          <w:rFonts w:ascii="Century Gothic" w:hAnsi="Century Gothic"/>
          <w:sz w:val="20"/>
          <w:szCs w:val="20"/>
        </w:rPr>
        <w:t xml:space="preserve">Private Bag 5549 </w:t>
      </w:r>
    </w:p>
    <w:p w:rsidR="009303E1" w:rsidRDefault="009303E1" w:rsidP="009303E1">
      <w:pPr>
        <w:pStyle w:val="NoSpacing"/>
        <w:ind w:firstLine="349"/>
        <w:jc w:val="both"/>
        <w:rPr>
          <w:rFonts w:ascii="Century Gothic" w:hAnsi="Century Gothic"/>
          <w:b/>
          <w:sz w:val="20"/>
          <w:szCs w:val="20"/>
        </w:rPr>
      </w:pPr>
      <w:r w:rsidRPr="00C96D34">
        <w:rPr>
          <w:rFonts w:ascii="Century Gothic" w:hAnsi="Century Gothic"/>
          <w:b/>
          <w:sz w:val="20"/>
          <w:szCs w:val="20"/>
        </w:rPr>
        <w:t>ONGWEDIV</w:t>
      </w:r>
      <w:r>
        <w:rPr>
          <w:rFonts w:ascii="Century Gothic" w:hAnsi="Century Gothic"/>
          <w:b/>
          <w:sz w:val="20"/>
          <w:szCs w:val="20"/>
        </w:rPr>
        <w:t xml:space="preserve">A </w:t>
      </w:r>
    </w:p>
    <w:p w:rsidR="009303E1" w:rsidRPr="00116DEB" w:rsidRDefault="009303E1" w:rsidP="009303E1">
      <w:pPr>
        <w:jc w:val="both"/>
        <w:rPr>
          <w:rFonts w:ascii="Century Gothic" w:hAnsi="Century Gothic"/>
          <w:b/>
          <w:sz w:val="16"/>
          <w:szCs w:val="16"/>
        </w:rPr>
      </w:pPr>
      <w:r>
        <w:rPr>
          <w:rFonts w:ascii="Century Gothic" w:hAnsi="Century Gothic"/>
          <w:b/>
          <w:sz w:val="20"/>
          <w:szCs w:val="20"/>
        </w:rPr>
        <w:tab/>
      </w:r>
    </w:p>
    <w:p w:rsidR="009303E1" w:rsidRPr="00F40EF0" w:rsidRDefault="009303E1" w:rsidP="00F40EF0">
      <w:pPr>
        <w:spacing w:after="0" w:line="240" w:lineRule="auto"/>
        <w:ind w:left="567" w:hanging="218"/>
        <w:jc w:val="both"/>
        <w:rPr>
          <w:rFonts w:ascii="Century Gothic" w:eastAsia="Calibri" w:hAnsi="Century Gothic" w:cs="Times New Roman"/>
          <w:sz w:val="20"/>
          <w:szCs w:val="20"/>
          <w:lang w:val="en-ZA"/>
        </w:rPr>
      </w:pPr>
      <w:r w:rsidRPr="006717D6">
        <w:rPr>
          <w:rFonts w:ascii="Century Gothic" w:eastAsia="Calibri" w:hAnsi="Century Gothic" w:cs="Times New Roman"/>
          <w:sz w:val="20"/>
          <w:szCs w:val="20"/>
          <w:lang w:val="en-ZA"/>
        </w:rPr>
        <w:t>NB: Racially disadvantaged persons, wom</w:t>
      </w:r>
      <w:r w:rsidR="0063781D">
        <w:rPr>
          <w:rFonts w:ascii="Century Gothic" w:eastAsia="Calibri" w:hAnsi="Century Gothic" w:cs="Times New Roman"/>
          <w:sz w:val="20"/>
          <w:szCs w:val="20"/>
          <w:lang w:val="en-ZA"/>
        </w:rPr>
        <w:t>e</w:t>
      </w:r>
      <w:r w:rsidRPr="006717D6">
        <w:rPr>
          <w:rFonts w:ascii="Century Gothic" w:eastAsia="Calibri" w:hAnsi="Century Gothic" w:cs="Times New Roman"/>
          <w:sz w:val="20"/>
          <w:szCs w:val="20"/>
          <w:lang w:val="en-ZA"/>
        </w:rPr>
        <w:t>n and persons with disabilities are encourage</w:t>
      </w:r>
      <w:r w:rsidR="00BF7A82">
        <w:rPr>
          <w:rFonts w:ascii="Century Gothic" w:eastAsia="Calibri" w:hAnsi="Century Gothic" w:cs="Times New Roman"/>
          <w:sz w:val="20"/>
          <w:szCs w:val="20"/>
          <w:lang w:val="en-ZA"/>
        </w:rPr>
        <w:t>d</w:t>
      </w:r>
      <w:r w:rsidRPr="006717D6">
        <w:rPr>
          <w:rFonts w:ascii="Century Gothic" w:eastAsia="Calibri" w:hAnsi="Century Gothic" w:cs="Times New Roman"/>
          <w:sz w:val="20"/>
          <w:szCs w:val="20"/>
          <w:lang w:val="en-ZA"/>
        </w:rPr>
        <w:t xml:space="preserve"> to apply.</w:t>
      </w:r>
    </w:p>
    <w:p w:rsidR="0046554F" w:rsidRDefault="009303E1" w:rsidP="009303E1">
      <w:pPr>
        <w:pStyle w:val="NoSpacing"/>
        <w:ind w:firstLine="349"/>
        <w:rPr>
          <w:rFonts w:ascii="Century Gothic" w:hAnsi="Century Gothic"/>
          <w:sz w:val="20"/>
          <w:szCs w:val="20"/>
        </w:rPr>
      </w:pPr>
      <w:r>
        <w:rPr>
          <w:rFonts w:ascii="Century Gothic" w:hAnsi="Century Gothic"/>
          <w:b/>
          <w:sz w:val="20"/>
          <w:szCs w:val="20"/>
        </w:rPr>
        <w:t>Enquiries</w:t>
      </w:r>
      <w:r w:rsidRPr="007B31DB">
        <w:rPr>
          <w:rFonts w:ascii="Century Gothic" w:hAnsi="Century Gothic"/>
          <w:sz w:val="20"/>
          <w:szCs w:val="20"/>
        </w:rPr>
        <w:t xml:space="preserve"> </w:t>
      </w:r>
      <w:r w:rsidRPr="007B31DB">
        <w:rPr>
          <w:rFonts w:ascii="Century Gothic" w:hAnsi="Century Gothic"/>
          <w:sz w:val="20"/>
          <w:szCs w:val="20"/>
        </w:rPr>
        <w:tab/>
        <w:t xml:space="preserve">: </w:t>
      </w:r>
      <w:r>
        <w:rPr>
          <w:rFonts w:ascii="Century Gothic" w:hAnsi="Century Gothic"/>
          <w:sz w:val="20"/>
          <w:szCs w:val="20"/>
        </w:rPr>
        <w:t>M</w:t>
      </w:r>
      <w:r w:rsidRPr="007B31DB">
        <w:rPr>
          <w:rFonts w:ascii="Century Gothic" w:hAnsi="Century Gothic"/>
          <w:sz w:val="20"/>
          <w:szCs w:val="20"/>
        </w:rPr>
        <w:t xml:space="preserve">r. </w:t>
      </w:r>
      <w:r>
        <w:rPr>
          <w:rFonts w:ascii="Century Gothic" w:hAnsi="Century Gothic"/>
          <w:sz w:val="20"/>
          <w:szCs w:val="20"/>
        </w:rPr>
        <w:t>M</w:t>
      </w:r>
      <w:r w:rsidRPr="007B31DB">
        <w:rPr>
          <w:rFonts w:ascii="Century Gothic" w:hAnsi="Century Gothic"/>
          <w:sz w:val="20"/>
          <w:szCs w:val="20"/>
        </w:rPr>
        <w:t xml:space="preserve">athew </w:t>
      </w:r>
      <w:r>
        <w:rPr>
          <w:rFonts w:ascii="Century Gothic" w:hAnsi="Century Gothic"/>
          <w:sz w:val="20"/>
          <w:szCs w:val="20"/>
        </w:rPr>
        <w:t>M</w:t>
      </w:r>
      <w:r w:rsidRPr="007B31DB">
        <w:rPr>
          <w:rFonts w:ascii="Century Gothic" w:hAnsi="Century Gothic"/>
          <w:sz w:val="20"/>
          <w:szCs w:val="20"/>
        </w:rPr>
        <w:t>bombo</w:t>
      </w:r>
      <w:r>
        <w:rPr>
          <w:rFonts w:ascii="Century Gothic" w:hAnsi="Century Gothic"/>
          <w:sz w:val="20"/>
          <w:szCs w:val="20"/>
        </w:rPr>
        <w:t xml:space="preserve"> or Ms. Reader Hilongwa</w:t>
      </w:r>
      <w:r w:rsidRPr="007B31DB">
        <w:rPr>
          <w:rFonts w:ascii="Century Gothic" w:hAnsi="Century Gothic"/>
          <w:sz w:val="20"/>
          <w:szCs w:val="20"/>
        </w:rPr>
        <w:t xml:space="preserve"> @ 065 – 233700</w:t>
      </w:r>
    </w:p>
    <w:p w:rsidR="0046554F" w:rsidRDefault="0046554F" w:rsidP="009303E1">
      <w:pPr>
        <w:pStyle w:val="NoSpacing"/>
        <w:ind w:firstLine="349"/>
        <w:rPr>
          <w:rFonts w:ascii="Century Gothic" w:hAnsi="Century Gothic"/>
          <w:sz w:val="20"/>
          <w:szCs w:val="20"/>
        </w:rPr>
      </w:pPr>
    </w:p>
    <w:p w:rsidR="0046554F" w:rsidRDefault="0046554F" w:rsidP="009303E1">
      <w:pPr>
        <w:pStyle w:val="NoSpacing"/>
        <w:ind w:firstLine="349"/>
        <w:rPr>
          <w:rFonts w:ascii="Century Gothic" w:hAnsi="Century Gothic"/>
          <w:sz w:val="20"/>
          <w:szCs w:val="20"/>
        </w:rPr>
      </w:pPr>
    </w:p>
    <w:p w:rsidR="0046554F" w:rsidRPr="00D65962" w:rsidRDefault="0046554F" w:rsidP="0046554F">
      <w:pPr>
        <w:spacing w:after="0" w:line="240" w:lineRule="auto"/>
        <w:ind w:left="349"/>
        <w:jc w:val="both"/>
        <w:rPr>
          <w:rFonts w:ascii="Century Gothic" w:eastAsia="Calibri" w:hAnsi="Century Gothic" w:cs="Times New Roman"/>
          <w:color w:val="FF0000"/>
          <w:sz w:val="20"/>
          <w:szCs w:val="20"/>
          <w:lang w:val="en-ZA"/>
        </w:rPr>
      </w:pPr>
      <w:r>
        <w:rPr>
          <w:rFonts w:ascii="Century Gothic" w:eastAsia="Calibri" w:hAnsi="Century Gothic" w:cs="Times New Roman"/>
          <w:sz w:val="20"/>
          <w:szCs w:val="20"/>
          <w:lang w:val="en-ZA"/>
        </w:rPr>
        <w:t>F</w:t>
      </w:r>
      <w:r w:rsidRPr="00085353">
        <w:rPr>
          <w:rFonts w:ascii="Century Gothic" w:eastAsia="Calibri" w:hAnsi="Century Gothic" w:cs="Times New Roman"/>
          <w:sz w:val="20"/>
          <w:szCs w:val="20"/>
          <w:lang w:val="en-ZA"/>
        </w:rPr>
        <w:t>ax</w:t>
      </w:r>
      <w:r>
        <w:rPr>
          <w:rFonts w:ascii="Century Gothic" w:eastAsia="Calibri" w:hAnsi="Century Gothic" w:cs="Times New Roman"/>
          <w:sz w:val="20"/>
          <w:szCs w:val="20"/>
          <w:lang w:val="en-ZA"/>
        </w:rPr>
        <w:t>ed</w:t>
      </w:r>
      <w:r w:rsidRPr="00085353">
        <w:rPr>
          <w:rFonts w:ascii="Century Gothic" w:eastAsia="Calibri" w:hAnsi="Century Gothic" w:cs="Times New Roman"/>
          <w:sz w:val="20"/>
          <w:szCs w:val="20"/>
          <w:lang w:val="en-ZA"/>
        </w:rPr>
        <w:t xml:space="preserve"> or email</w:t>
      </w:r>
      <w:r>
        <w:rPr>
          <w:rFonts w:ascii="Century Gothic" w:eastAsia="Calibri" w:hAnsi="Century Gothic" w:cs="Times New Roman"/>
          <w:sz w:val="20"/>
          <w:szCs w:val="20"/>
          <w:lang w:val="en-ZA"/>
        </w:rPr>
        <w:t>ed</w:t>
      </w:r>
      <w:r w:rsidRPr="00085353">
        <w:rPr>
          <w:rFonts w:ascii="Century Gothic" w:eastAsia="Calibri" w:hAnsi="Century Gothic" w:cs="Times New Roman"/>
          <w:sz w:val="20"/>
          <w:szCs w:val="20"/>
          <w:lang w:val="en-ZA"/>
        </w:rPr>
        <w:t xml:space="preserve"> applications will not be accepted</w:t>
      </w:r>
      <w:r>
        <w:rPr>
          <w:rFonts w:ascii="Century Gothic" w:eastAsia="Calibri" w:hAnsi="Century Gothic" w:cs="Times New Roman"/>
          <w:sz w:val="20"/>
          <w:szCs w:val="20"/>
          <w:lang w:val="en-ZA"/>
        </w:rPr>
        <w:t>;</w:t>
      </w:r>
      <w:r w:rsidRPr="00085353">
        <w:rPr>
          <w:rFonts w:ascii="Century Gothic" w:eastAsia="Calibri" w:hAnsi="Century Gothic" w:cs="Times New Roman"/>
          <w:sz w:val="20"/>
          <w:szCs w:val="20"/>
          <w:lang w:val="en-ZA"/>
        </w:rPr>
        <w:t xml:space="preserve"> </w:t>
      </w:r>
      <w:r>
        <w:rPr>
          <w:rFonts w:ascii="Century Gothic" w:eastAsia="Calibri" w:hAnsi="Century Gothic" w:cs="Times New Roman"/>
          <w:sz w:val="20"/>
          <w:szCs w:val="20"/>
          <w:lang w:val="en-ZA"/>
        </w:rPr>
        <w:t xml:space="preserve">No late submission of application will be accepted; </w:t>
      </w:r>
      <w:r w:rsidRPr="00085353">
        <w:rPr>
          <w:rFonts w:ascii="Century Gothic" w:eastAsia="Calibri" w:hAnsi="Century Gothic" w:cs="Times New Roman"/>
          <w:sz w:val="20"/>
          <w:szCs w:val="20"/>
          <w:lang w:val="en-ZA"/>
        </w:rPr>
        <w:t xml:space="preserve">only shortlisted candidates will be contacted for interviews </w:t>
      </w:r>
      <w:r>
        <w:rPr>
          <w:rFonts w:ascii="Century Gothic" w:eastAsia="Calibri" w:hAnsi="Century Gothic" w:cs="Times New Roman"/>
          <w:sz w:val="20"/>
          <w:szCs w:val="20"/>
          <w:lang w:val="en-ZA"/>
        </w:rPr>
        <w:t>and</w:t>
      </w:r>
      <w:r w:rsidRPr="00085353">
        <w:rPr>
          <w:rFonts w:ascii="Century Gothic" w:eastAsia="Calibri" w:hAnsi="Century Gothic" w:cs="Times New Roman"/>
          <w:sz w:val="20"/>
          <w:szCs w:val="20"/>
          <w:lang w:val="en-ZA"/>
        </w:rPr>
        <w:t xml:space="preserve"> no supporting documentation will be returned to the applicants</w:t>
      </w:r>
      <w:r w:rsidRPr="00D65962">
        <w:rPr>
          <w:rFonts w:ascii="Century Gothic" w:eastAsia="Calibri" w:hAnsi="Century Gothic" w:cs="Times New Roman"/>
          <w:color w:val="FF0000"/>
          <w:sz w:val="20"/>
          <w:szCs w:val="20"/>
          <w:lang w:val="en-ZA"/>
        </w:rPr>
        <w:t>.</w:t>
      </w:r>
    </w:p>
    <w:p w:rsidR="0046554F" w:rsidRDefault="0046554F" w:rsidP="009303E1">
      <w:pPr>
        <w:pStyle w:val="NoSpacing"/>
        <w:ind w:firstLine="349"/>
        <w:rPr>
          <w:rFonts w:ascii="Century Gothic" w:hAnsi="Century Gothic"/>
          <w:sz w:val="20"/>
          <w:szCs w:val="20"/>
        </w:rPr>
      </w:pPr>
    </w:p>
    <w:p w:rsidR="009303E1" w:rsidRPr="007B31DB" w:rsidRDefault="009303E1" w:rsidP="009303E1">
      <w:pPr>
        <w:pStyle w:val="NoSpacing"/>
        <w:ind w:firstLine="349"/>
        <w:rPr>
          <w:rFonts w:ascii="Century Gothic" w:hAnsi="Century Gothic"/>
          <w:sz w:val="20"/>
          <w:szCs w:val="20"/>
        </w:rPr>
      </w:pPr>
      <w:r w:rsidRPr="007B31DB">
        <w:rPr>
          <w:rFonts w:ascii="Century Gothic" w:hAnsi="Century Gothic"/>
          <w:sz w:val="20"/>
          <w:szCs w:val="20"/>
        </w:rPr>
        <w:tab/>
      </w:r>
    </w:p>
    <w:p w:rsidR="00FF0F1D" w:rsidRDefault="00FF0F1D" w:rsidP="00FF0F1D">
      <w:pPr>
        <w:pStyle w:val="NoSpacing"/>
        <w:ind w:firstLine="349"/>
        <w:jc w:val="both"/>
        <w:rPr>
          <w:rFonts w:ascii="Century Gothic" w:hAnsi="Century Gothic"/>
          <w:b/>
          <w:sz w:val="20"/>
          <w:szCs w:val="20"/>
        </w:rPr>
      </w:pPr>
      <w:r>
        <w:rPr>
          <w:rFonts w:ascii="Century Gothic" w:hAnsi="Century Gothic"/>
          <w:b/>
          <w:sz w:val="20"/>
          <w:szCs w:val="20"/>
        </w:rPr>
        <w:t>Advertisement Date:</w:t>
      </w:r>
    </w:p>
    <w:p w:rsidR="00FF0F1D" w:rsidRDefault="00FF0F1D" w:rsidP="00FF0F1D">
      <w:pPr>
        <w:pStyle w:val="NoSpacing"/>
        <w:ind w:firstLine="349"/>
        <w:jc w:val="both"/>
        <w:rPr>
          <w:rFonts w:ascii="Century Gothic" w:hAnsi="Century Gothic"/>
          <w:b/>
          <w:sz w:val="20"/>
          <w:szCs w:val="20"/>
        </w:rPr>
      </w:pPr>
    </w:p>
    <w:p w:rsidR="00FF0F1D" w:rsidRDefault="0025146F" w:rsidP="00FF0F1D">
      <w:pPr>
        <w:pStyle w:val="NoSpacing"/>
        <w:ind w:firstLine="349"/>
        <w:jc w:val="both"/>
        <w:rPr>
          <w:rFonts w:ascii="Century Gothic" w:hAnsi="Century Gothic"/>
          <w:sz w:val="20"/>
          <w:szCs w:val="20"/>
        </w:rPr>
      </w:pPr>
      <w:r>
        <w:rPr>
          <w:rFonts w:ascii="Century Gothic" w:hAnsi="Century Gothic"/>
          <w:sz w:val="20"/>
          <w:szCs w:val="20"/>
        </w:rPr>
        <w:t>Friday</w:t>
      </w:r>
      <w:r w:rsidR="00FF0F1D" w:rsidRPr="00EA1371">
        <w:rPr>
          <w:rFonts w:ascii="Century Gothic" w:hAnsi="Century Gothic"/>
          <w:sz w:val="20"/>
          <w:szCs w:val="20"/>
        </w:rPr>
        <w:t xml:space="preserve">, </w:t>
      </w:r>
      <w:r w:rsidR="00A55244">
        <w:rPr>
          <w:rFonts w:ascii="Century Gothic" w:hAnsi="Century Gothic"/>
          <w:sz w:val="20"/>
          <w:szCs w:val="20"/>
        </w:rPr>
        <w:t>14</w:t>
      </w:r>
      <w:r w:rsidR="0086662B" w:rsidRPr="0086662B">
        <w:rPr>
          <w:rFonts w:ascii="Century Gothic" w:hAnsi="Century Gothic"/>
          <w:sz w:val="20"/>
          <w:szCs w:val="20"/>
          <w:vertAlign w:val="superscript"/>
        </w:rPr>
        <w:t>th</w:t>
      </w:r>
      <w:r w:rsidR="00224CF3">
        <w:rPr>
          <w:rFonts w:ascii="Century Gothic" w:hAnsi="Century Gothic"/>
          <w:sz w:val="20"/>
          <w:szCs w:val="20"/>
        </w:rPr>
        <w:t xml:space="preserve"> </w:t>
      </w:r>
      <w:r w:rsidR="00FF0F1D">
        <w:rPr>
          <w:rFonts w:ascii="Century Gothic" w:hAnsi="Century Gothic"/>
          <w:sz w:val="20"/>
          <w:szCs w:val="20"/>
        </w:rPr>
        <w:t xml:space="preserve">of </w:t>
      </w:r>
      <w:r w:rsidR="00A55244">
        <w:rPr>
          <w:rFonts w:ascii="Century Gothic" w:hAnsi="Century Gothic"/>
          <w:sz w:val="20"/>
          <w:szCs w:val="20"/>
        </w:rPr>
        <w:t>November</w:t>
      </w:r>
      <w:r w:rsidR="00FF0F1D">
        <w:rPr>
          <w:rFonts w:ascii="Century Gothic" w:hAnsi="Century Gothic"/>
          <w:sz w:val="20"/>
          <w:szCs w:val="20"/>
        </w:rPr>
        <w:t xml:space="preserve"> 2025</w:t>
      </w:r>
    </w:p>
    <w:p w:rsidR="00FF0F1D" w:rsidRDefault="00FF0F1D" w:rsidP="00FF0F1D">
      <w:pPr>
        <w:pStyle w:val="NoSpacing"/>
        <w:jc w:val="both"/>
        <w:rPr>
          <w:rFonts w:ascii="Century Gothic" w:hAnsi="Century Gothic"/>
          <w:b/>
          <w:sz w:val="20"/>
          <w:szCs w:val="20"/>
        </w:rPr>
      </w:pPr>
      <w:r>
        <w:rPr>
          <w:rFonts w:ascii="Century Gothic" w:hAnsi="Century Gothic"/>
          <w:b/>
          <w:sz w:val="20"/>
          <w:szCs w:val="20"/>
        </w:rPr>
        <w:t xml:space="preserve">      </w:t>
      </w:r>
    </w:p>
    <w:p w:rsidR="00FF0F1D" w:rsidRDefault="00FF0F1D" w:rsidP="00FF0F1D">
      <w:pPr>
        <w:pStyle w:val="NoSpacing"/>
        <w:ind w:firstLine="349"/>
        <w:jc w:val="both"/>
        <w:rPr>
          <w:rFonts w:ascii="Century Gothic" w:hAnsi="Century Gothic"/>
          <w:b/>
          <w:sz w:val="20"/>
          <w:szCs w:val="20"/>
        </w:rPr>
      </w:pPr>
    </w:p>
    <w:p w:rsidR="00FF0F1D" w:rsidRDefault="00FF0F1D" w:rsidP="00FF0F1D">
      <w:pPr>
        <w:pStyle w:val="NoSpacing"/>
        <w:ind w:firstLine="349"/>
        <w:jc w:val="both"/>
        <w:rPr>
          <w:rFonts w:ascii="Century Gothic" w:hAnsi="Century Gothic"/>
          <w:sz w:val="20"/>
          <w:szCs w:val="20"/>
        </w:rPr>
      </w:pPr>
      <w:r w:rsidRPr="007B31DB">
        <w:rPr>
          <w:rFonts w:ascii="Century Gothic" w:hAnsi="Century Gothic"/>
          <w:b/>
          <w:sz w:val="20"/>
          <w:szCs w:val="20"/>
        </w:rPr>
        <w:t>Closing date</w:t>
      </w:r>
      <w:r w:rsidRPr="007B31DB">
        <w:rPr>
          <w:rFonts w:ascii="Century Gothic" w:hAnsi="Century Gothic"/>
          <w:sz w:val="20"/>
          <w:szCs w:val="20"/>
        </w:rPr>
        <w:t>:</w:t>
      </w:r>
    </w:p>
    <w:p w:rsidR="00FF0F1D" w:rsidRDefault="00FF0F1D" w:rsidP="00FF0F1D">
      <w:pPr>
        <w:pStyle w:val="NoSpacing"/>
        <w:ind w:firstLine="349"/>
        <w:jc w:val="both"/>
        <w:rPr>
          <w:rFonts w:ascii="Century Gothic" w:hAnsi="Century Gothic"/>
          <w:sz w:val="20"/>
          <w:szCs w:val="20"/>
        </w:rPr>
      </w:pPr>
    </w:p>
    <w:p w:rsidR="00FF0F1D" w:rsidRDefault="00A55244" w:rsidP="00224CF3">
      <w:pPr>
        <w:pStyle w:val="NoSpacing"/>
        <w:ind w:firstLine="349"/>
        <w:jc w:val="both"/>
        <w:rPr>
          <w:rFonts w:ascii="Century Gothic" w:hAnsi="Century Gothic"/>
          <w:sz w:val="20"/>
          <w:szCs w:val="20"/>
        </w:rPr>
      </w:pPr>
      <w:r>
        <w:rPr>
          <w:rFonts w:ascii="Century Gothic" w:hAnsi="Century Gothic"/>
          <w:sz w:val="20"/>
          <w:szCs w:val="20"/>
        </w:rPr>
        <w:t>Tuesday</w:t>
      </w:r>
      <w:r w:rsidR="00224CF3">
        <w:rPr>
          <w:rFonts w:ascii="Century Gothic" w:hAnsi="Century Gothic"/>
          <w:b/>
          <w:sz w:val="20"/>
          <w:szCs w:val="20"/>
        </w:rPr>
        <w:t xml:space="preserve">, </w:t>
      </w:r>
      <w:r>
        <w:rPr>
          <w:rFonts w:ascii="Century Gothic" w:hAnsi="Century Gothic"/>
          <w:sz w:val="20"/>
          <w:szCs w:val="20"/>
        </w:rPr>
        <w:t>16</w:t>
      </w:r>
      <w:r w:rsidR="00224CF3" w:rsidRPr="00224CF3">
        <w:rPr>
          <w:rFonts w:ascii="Century Gothic" w:hAnsi="Century Gothic"/>
          <w:sz w:val="20"/>
          <w:szCs w:val="20"/>
          <w:vertAlign w:val="superscript"/>
        </w:rPr>
        <w:t>th</w:t>
      </w:r>
      <w:r w:rsidR="00224CF3">
        <w:rPr>
          <w:rFonts w:ascii="Century Gothic" w:hAnsi="Century Gothic"/>
          <w:sz w:val="20"/>
          <w:szCs w:val="20"/>
        </w:rPr>
        <w:t xml:space="preserve"> of </w:t>
      </w:r>
      <w:r>
        <w:rPr>
          <w:rFonts w:ascii="Century Gothic" w:hAnsi="Century Gothic"/>
          <w:sz w:val="20"/>
          <w:szCs w:val="20"/>
        </w:rPr>
        <w:t>December</w:t>
      </w:r>
      <w:r w:rsidR="00224CF3">
        <w:rPr>
          <w:rFonts w:ascii="Century Gothic" w:hAnsi="Century Gothic"/>
          <w:sz w:val="20"/>
          <w:szCs w:val="20"/>
        </w:rPr>
        <w:t xml:space="preserve"> 2025</w:t>
      </w:r>
      <w:r w:rsidR="00FF0F1D" w:rsidRPr="00BC6C5D">
        <w:rPr>
          <w:rFonts w:ascii="Century Gothic" w:hAnsi="Century Gothic"/>
          <w:sz w:val="20"/>
          <w:szCs w:val="20"/>
        </w:rPr>
        <w:t xml:space="preserve"> </w:t>
      </w:r>
      <w:r w:rsidR="00FF0F1D" w:rsidRPr="007B31DB">
        <w:rPr>
          <w:rFonts w:ascii="Century Gothic" w:hAnsi="Century Gothic"/>
          <w:sz w:val="20"/>
          <w:szCs w:val="20"/>
        </w:rPr>
        <w:t>@ 17H00</w:t>
      </w:r>
    </w:p>
    <w:p w:rsidR="00FF0F1D" w:rsidRDefault="00FF0F1D" w:rsidP="00FF0F1D">
      <w:pPr>
        <w:pStyle w:val="NoSpacing"/>
        <w:ind w:firstLine="349"/>
        <w:jc w:val="both"/>
        <w:rPr>
          <w:rFonts w:ascii="Century Gothic" w:hAnsi="Century Gothic"/>
          <w:b/>
          <w:sz w:val="20"/>
          <w:szCs w:val="20"/>
        </w:rPr>
      </w:pPr>
    </w:p>
    <w:p w:rsidR="00FF0F1D" w:rsidRDefault="00FF0F1D" w:rsidP="00FF0F1D">
      <w:pPr>
        <w:pStyle w:val="NoSpacing"/>
        <w:ind w:firstLine="349"/>
        <w:jc w:val="both"/>
        <w:rPr>
          <w:rFonts w:ascii="Century Gothic" w:hAnsi="Century Gothic"/>
          <w:b/>
          <w:sz w:val="20"/>
          <w:szCs w:val="20"/>
        </w:rPr>
      </w:pPr>
    </w:p>
    <w:p w:rsidR="00FF0F1D" w:rsidRPr="00CA50F3" w:rsidRDefault="00FF0F1D" w:rsidP="00FF0F1D">
      <w:pPr>
        <w:pStyle w:val="NoSpacing"/>
        <w:ind w:firstLine="349"/>
        <w:jc w:val="both"/>
        <w:rPr>
          <w:rFonts w:ascii="Century Gothic" w:hAnsi="Century Gothic"/>
          <w:b/>
          <w:sz w:val="20"/>
          <w:szCs w:val="20"/>
        </w:rPr>
      </w:pPr>
      <w:r>
        <w:rPr>
          <w:rFonts w:ascii="Century Gothic" w:hAnsi="Century Gothic"/>
          <w:b/>
          <w:sz w:val="20"/>
          <w:szCs w:val="20"/>
        </w:rPr>
        <w:t>Enquiries</w:t>
      </w:r>
      <w:r w:rsidRPr="007B31DB">
        <w:rPr>
          <w:rFonts w:ascii="Century Gothic" w:hAnsi="Century Gothic"/>
          <w:sz w:val="20"/>
          <w:szCs w:val="20"/>
        </w:rPr>
        <w:t xml:space="preserve">: </w:t>
      </w:r>
      <w:r>
        <w:rPr>
          <w:rFonts w:ascii="Century Gothic" w:hAnsi="Century Gothic"/>
          <w:sz w:val="20"/>
          <w:szCs w:val="20"/>
        </w:rPr>
        <w:t>M</w:t>
      </w:r>
      <w:r w:rsidRPr="007B31DB">
        <w:rPr>
          <w:rFonts w:ascii="Century Gothic" w:hAnsi="Century Gothic"/>
          <w:sz w:val="20"/>
          <w:szCs w:val="20"/>
        </w:rPr>
        <w:t xml:space="preserve">r. </w:t>
      </w:r>
      <w:r>
        <w:rPr>
          <w:rFonts w:ascii="Century Gothic" w:hAnsi="Century Gothic"/>
          <w:sz w:val="20"/>
          <w:szCs w:val="20"/>
        </w:rPr>
        <w:t>M</w:t>
      </w:r>
      <w:r w:rsidRPr="007B31DB">
        <w:rPr>
          <w:rFonts w:ascii="Century Gothic" w:hAnsi="Century Gothic"/>
          <w:sz w:val="20"/>
          <w:szCs w:val="20"/>
        </w:rPr>
        <w:t xml:space="preserve">athew </w:t>
      </w:r>
      <w:r>
        <w:rPr>
          <w:rFonts w:ascii="Century Gothic" w:hAnsi="Century Gothic"/>
          <w:sz w:val="20"/>
          <w:szCs w:val="20"/>
        </w:rPr>
        <w:t>M</w:t>
      </w:r>
      <w:r w:rsidRPr="007B31DB">
        <w:rPr>
          <w:rFonts w:ascii="Century Gothic" w:hAnsi="Century Gothic"/>
          <w:sz w:val="20"/>
          <w:szCs w:val="20"/>
        </w:rPr>
        <w:t xml:space="preserve">bombo </w:t>
      </w:r>
      <w:r>
        <w:rPr>
          <w:rFonts w:ascii="Century Gothic" w:hAnsi="Century Gothic"/>
          <w:sz w:val="20"/>
          <w:szCs w:val="20"/>
        </w:rPr>
        <w:t xml:space="preserve">or Ms. Reader Hilongwa </w:t>
      </w:r>
      <w:r w:rsidRPr="007B31DB">
        <w:rPr>
          <w:rFonts w:ascii="Century Gothic" w:hAnsi="Century Gothic"/>
          <w:sz w:val="20"/>
          <w:szCs w:val="20"/>
        </w:rPr>
        <w:t>@ 065 – 233700</w:t>
      </w:r>
      <w:r w:rsidRPr="007B31DB">
        <w:rPr>
          <w:rFonts w:ascii="Century Gothic" w:hAnsi="Century Gothic"/>
          <w:sz w:val="20"/>
          <w:szCs w:val="20"/>
        </w:rPr>
        <w:tab/>
      </w:r>
    </w:p>
    <w:p w:rsidR="00FF0F1D" w:rsidRPr="001F74D4" w:rsidRDefault="00FF0F1D" w:rsidP="00FF0F1D">
      <w:pPr>
        <w:pStyle w:val="NoSpacing"/>
        <w:ind w:firstLine="349"/>
        <w:jc w:val="both"/>
        <w:rPr>
          <w:rFonts w:ascii="Century Gothic" w:hAnsi="Century Gothic"/>
          <w:b/>
          <w:sz w:val="20"/>
          <w:szCs w:val="20"/>
        </w:rPr>
      </w:pPr>
    </w:p>
    <w:p w:rsidR="009303E1" w:rsidRDefault="009303E1" w:rsidP="009303E1">
      <w:pPr>
        <w:pStyle w:val="NoSpacing"/>
        <w:ind w:firstLine="349"/>
        <w:jc w:val="both"/>
        <w:rPr>
          <w:rFonts w:ascii="Century Gothic" w:hAnsi="Century Gothic"/>
          <w:sz w:val="20"/>
          <w:szCs w:val="20"/>
        </w:rPr>
      </w:pPr>
    </w:p>
    <w:p w:rsidR="009303E1" w:rsidRPr="007B31DB" w:rsidRDefault="009303E1" w:rsidP="0046554F">
      <w:pPr>
        <w:pStyle w:val="NoSpacing"/>
        <w:jc w:val="both"/>
        <w:rPr>
          <w:rFonts w:ascii="Century Gothic" w:hAnsi="Century Gothic"/>
          <w:sz w:val="20"/>
          <w:szCs w:val="20"/>
        </w:rPr>
      </w:pPr>
    </w:p>
    <w:p w:rsidR="009303E1" w:rsidRDefault="009303E1" w:rsidP="009303E1">
      <w:pPr>
        <w:pStyle w:val="NoSpacing"/>
        <w:jc w:val="both"/>
        <w:rPr>
          <w:rFonts w:ascii="Century Gothic" w:hAnsi="Century Gothic"/>
          <w:sz w:val="20"/>
          <w:szCs w:val="20"/>
        </w:rPr>
      </w:pPr>
    </w:p>
    <w:p w:rsidR="00FF0F1D" w:rsidRDefault="00FF0F1D" w:rsidP="009303E1">
      <w:pPr>
        <w:pStyle w:val="NoSpacing"/>
        <w:jc w:val="both"/>
        <w:rPr>
          <w:rFonts w:ascii="Century Gothic" w:hAnsi="Century Gothic"/>
          <w:sz w:val="20"/>
          <w:szCs w:val="20"/>
        </w:rPr>
      </w:pPr>
    </w:p>
    <w:p w:rsidR="00FF0F1D" w:rsidRDefault="00FF0F1D" w:rsidP="009303E1">
      <w:pPr>
        <w:pStyle w:val="NoSpacing"/>
        <w:jc w:val="both"/>
        <w:rPr>
          <w:rFonts w:ascii="Century Gothic" w:hAnsi="Century Gothic"/>
          <w:sz w:val="20"/>
          <w:szCs w:val="20"/>
        </w:rPr>
      </w:pPr>
    </w:p>
    <w:p w:rsidR="00FF0F1D" w:rsidRDefault="00FF0F1D" w:rsidP="009303E1">
      <w:pPr>
        <w:pStyle w:val="NoSpacing"/>
        <w:jc w:val="both"/>
        <w:rPr>
          <w:rFonts w:ascii="Century Gothic" w:hAnsi="Century Gothic"/>
          <w:sz w:val="20"/>
          <w:szCs w:val="20"/>
        </w:rPr>
      </w:pPr>
    </w:p>
    <w:p w:rsidR="00FF0F1D" w:rsidRDefault="00FF0F1D" w:rsidP="009303E1">
      <w:pPr>
        <w:pStyle w:val="NoSpacing"/>
        <w:jc w:val="both"/>
        <w:rPr>
          <w:rFonts w:ascii="Century Gothic" w:hAnsi="Century Gothic"/>
          <w:sz w:val="20"/>
          <w:szCs w:val="20"/>
        </w:rPr>
      </w:pPr>
    </w:p>
    <w:p w:rsidR="00FF0F1D" w:rsidRPr="007B31DB" w:rsidRDefault="00FF0F1D" w:rsidP="009303E1">
      <w:pPr>
        <w:pStyle w:val="NoSpacing"/>
        <w:jc w:val="both"/>
        <w:rPr>
          <w:rFonts w:ascii="Century Gothic" w:hAnsi="Century Gothic"/>
          <w:sz w:val="20"/>
          <w:szCs w:val="20"/>
        </w:rPr>
      </w:pPr>
    </w:p>
    <w:p w:rsidR="009303E1" w:rsidRDefault="009303E1" w:rsidP="009303E1">
      <w:pPr>
        <w:pStyle w:val="NoSpacing"/>
        <w:ind w:firstLine="349"/>
        <w:jc w:val="both"/>
        <w:rPr>
          <w:rFonts w:ascii="Century Gothic" w:hAnsi="Century Gothic"/>
          <w:sz w:val="20"/>
          <w:szCs w:val="20"/>
        </w:rPr>
      </w:pPr>
    </w:p>
    <w:p w:rsidR="009303E1" w:rsidRPr="001F74D4" w:rsidRDefault="009303E1" w:rsidP="009303E1">
      <w:pPr>
        <w:pStyle w:val="NoSpacing"/>
        <w:jc w:val="both"/>
        <w:rPr>
          <w:rFonts w:ascii="Century Gothic" w:hAnsi="Century Gothic"/>
          <w:b/>
          <w:sz w:val="20"/>
          <w:szCs w:val="20"/>
        </w:rPr>
      </w:pPr>
    </w:p>
    <w:p w:rsidR="009303E1" w:rsidRPr="007B31DB" w:rsidRDefault="009303E1" w:rsidP="009303E1">
      <w:pPr>
        <w:pStyle w:val="NoSpacing"/>
        <w:ind w:firstLine="349"/>
        <w:jc w:val="both"/>
        <w:rPr>
          <w:rFonts w:ascii="Century Gothic" w:hAnsi="Century Gothic"/>
          <w:sz w:val="20"/>
          <w:szCs w:val="20"/>
        </w:rPr>
      </w:pPr>
    </w:p>
    <w:p w:rsidR="00197004" w:rsidRPr="00F40EF0" w:rsidRDefault="00197004" w:rsidP="00F40EF0">
      <w:pPr>
        <w:pStyle w:val="NoSpacing"/>
        <w:ind w:left="720"/>
        <w:jc w:val="both"/>
        <w:rPr>
          <w:rFonts w:ascii="Century Gothic" w:hAnsi="Century Gothic" w:cs="Arial"/>
          <w:b/>
          <w:sz w:val="20"/>
          <w:szCs w:val="20"/>
          <w:lang w:val="en-GB"/>
        </w:rPr>
      </w:pPr>
    </w:p>
    <w:sectPr w:rsidR="00197004" w:rsidRPr="00F40EF0" w:rsidSect="00D177D3">
      <w:footerReference w:type="default" r:id="rId9"/>
      <w:headerReference w:type="first" r:id="rId10"/>
      <w:pgSz w:w="11906" w:h="16838" w:code="9"/>
      <w:pgMar w:top="720" w:right="720" w:bottom="42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BA7" w:rsidRDefault="003D0BA7" w:rsidP="007C15CD">
      <w:pPr>
        <w:spacing w:after="0" w:line="240" w:lineRule="auto"/>
      </w:pPr>
      <w:r>
        <w:separator/>
      </w:r>
    </w:p>
  </w:endnote>
  <w:endnote w:type="continuationSeparator" w:id="0">
    <w:p w:rsidR="003D0BA7" w:rsidRDefault="003D0BA7" w:rsidP="007C1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2A9" w:rsidRDefault="00A752A9">
    <w:pPr>
      <w:pStyle w:val="Footer"/>
    </w:pPr>
    <w:r>
      <w:object w:dxaOrig="11972" w:dyaOrig="2459" w14:anchorId="72BFC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2pt;height:112.8pt">
          <v:imagedata r:id="rId1" o:title=""/>
        </v:shape>
        <o:OLEObject Type="Embed" ProgID="CorelDraw.Graphic.16" ShapeID="_x0000_i1025" DrawAspect="Content" ObjectID="_1824382269"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BA7" w:rsidRDefault="003D0BA7" w:rsidP="007C15CD">
      <w:pPr>
        <w:spacing w:after="0" w:line="240" w:lineRule="auto"/>
      </w:pPr>
      <w:r>
        <w:separator/>
      </w:r>
    </w:p>
  </w:footnote>
  <w:footnote w:type="continuationSeparator" w:id="0">
    <w:p w:rsidR="003D0BA7" w:rsidRDefault="003D0BA7" w:rsidP="007C1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2A9" w:rsidRDefault="00A752A9" w:rsidP="00B232DE">
    <w:pPr>
      <w:pStyle w:val="Header"/>
    </w:pPr>
    <w:r>
      <w:object w:dxaOrig="11959" w:dyaOrig="3961" w14:anchorId="06321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2.6pt;height:173.4pt">
          <v:imagedata r:id="rId1" o:title=""/>
        </v:shape>
        <o:OLEObject Type="Embed" ProgID="CorelDraw.Graphic.16" ShapeID="_x0000_i1026" DrawAspect="Content" ObjectID="_1824382270" r:id="rId2"/>
      </w:object>
    </w:r>
  </w:p>
  <w:p w:rsidR="00A752A9" w:rsidRPr="00B232DE" w:rsidRDefault="00A752A9" w:rsidP="00B23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F2BE3"/>
    <w:multiLevelType w:val="hybridMultilevel"/>
    <w:tmpl w:val="C6A08E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19657F4"/>
    <w:multiLevelType w:val="hybridMultilevel"/>
    <w:tmpl w:val="F4DC26C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17CD5B3A"/>
    <w:multiLevelType w:val="hybridMultilevel"/>
    <w:tmpl w:val="A210C5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DC01F7F"/>
    <w:multiLevelType w:val="hybridMultilevel"/>
    <w:tmpl w:val="BEFEA196"/>
    <w:lvl w:ilvl="0" w:tplc="8EBEA6FC">
      <w:start w:val="1"/>
      <w:numFmt w:val="decimal"/>
      <w:lvlText w:val="%1."/>
      <w:lvlJc w:val="left"/>
      <w:pPr>
        <w:ind w:left="720" w:hanging="360"/>
      </w:pPr>
      <w:rPr>
        <w:rFonts w:cs="Times New Roman"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9B327CB"/>
    <w:multiLevelType w:val="hybridMultilevel"/>
    <w:tmpl w:val="053E65F8"/>
    <w:lvl w:ilvl="0" w:tplc="2000000F">
      <w:start w:val="2"/>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44A5828"/>
    <w:multiLevelType w:val="hybridMultilevel"/>
    <w:tmpl w:val="588A1340"/>
    <w:lvl w:ilvl="0" w:tplc="1C090001">
      <w:start w:val="1"/>
      <w:numFmt w:val="bullet"/>
      <w:lvlText w:val=""/>
      <w:lvlJc w:val="left"/>
      <w:pPr>
        <w:ind w:left="1363" w:hanging="360"/>
      </w:pPr>
      <w:rPr>
        <w:rFonts w:ascii="Symbol" w:hAnsi="Symbol" w:hint="default"/>
      </w:rPr>
    </w:lvl>
    <w:lvl w:ilvl="1" w:tplc="1C090003" w:tentative="1">
      <w:start w:val="1"/>
      <w:numFmt w:val="bullet"/>
      <w:lvlText w:val="o"/>
      <w:lvlJc w:val="left"/>
      <w:pPr>
        <w:ind w:left="2083" w:hanging="360"/>
      </w:pPr>
      <w:rPr>
        <w:rFonts w:ascii="Courier New" w:hAnsi="Courier New" w:cs="Courier New" w:hint="default"/>
      </w:rPr>
    </w:lvl>
    <w:lvl w:ilvl="2" w:tplc="1C090005" w:tentative="1">
      <w:start w:val="1"/>
      <w:numFmt w:val="bullet"/>
      <w:lvlText w:val=""/>
      <w:lvlJc w:val="left"/>
      <w:pPr>
        <w:ind w:left="2803" w:hanging="360"/>
      </w:pPr>
      <w:rPr>
        <w:rFonts w:ascii="Wingdings" w:hAnsi="Wingdings" w:hint="default"/>
      </w:rPr>
    </w:lvl>
    <w:lvl w:ilvl="3" w:tplc="1C090001" w:tentative="1">
      <w:start w:val="1"/>
      <w:numFmt w:val="bullet"/>
      <w:lvlText w:val=""/>
      <w:lvlJc w:val="left"/>
      <w:pPr>
        <w:ind w:left="3523" w:hanging="360"/>
      </w:pPr>
      <w:rPr>
        <w:rFonts w:ascii="Symbol" w:hAnsi="Symbol" w:hint="default"/>
      </w:rPr>
    </w:lvl>
    <w:lvl w:ilvl="4" w:tplc="1C090003" w:tentative="1">
      <w:start w:val="1"/>
      <w:numFmt w:val="bullet"/>
      <w:lvlText w:val="o"/>
      <w:lvlJc w:val="left"/>
      <w:pPr>
        <w:ind w:left="4243" w:hanging="360"/>
      </w:pPr>
      <w:rPr>
        <w:rFonts w:ascii="Courier New" w:hAnsi="Courier New" w:cs="Courier New" w:hint="default"/>
      </w:rPr>
    </w:lvl>
    <w:lvl w:ilvl="5" w:tplc="1C090005" w:tentative="1">
      <w:start w:val="1"/>
      <w:numFmt w:val="bullet"/>
      <w:lvlText w:val=""/>
      <w:lvlJc w:val="left"/>
      <w:pPr>
        <w:ind w:left="4963" w:hanging="360"/>
      </w:pPr>
      <w:rPr>
        <w:rFonts w:ascii="Wingdings" w:hAnsi="Wingdings" w:hint="default"/>
      </w:rPr>
    </w:lvl>
    <w:lvl w:ilvl="6" w:tplc="1C090001" w:tentative="1">
      <w:start w:val="1"/>
      <w:numFmt w:val="bullet"/>
      <w:lvlText w:val=""/>
      <w:lvlJc w:val="left"/>
      <w:pPr>
        <w:ind w:left="5683" w:hanging="360"/>
      </w:pPr>
      <w:rPr>
        <w:rFonts w:ascii="Symbol" w:hAnsi="Symbol" w:hint="default"/>
      </w:rPr>
    </w:lvl>
    <w:lvl w:ilvl="7" w:tplc="1C090003" w:tentative="1">
      <w:start w:val="1"/>
      <w:numFmt w:val="bullet"/>
      <w:lvlText w:val="o"/>
      <w:lvlJc w:val="left"/>
      <w:pPr>
        <w:ind w:left="6403" w:hanging="360"/>
      </w:pPr>
      <w:rPr>
        <w:rFonts w:ascii="Courier New" w:hAnsi="Courier New" w:cs="Courier New" w:hint="default"/>
      </w:rPr>
    </w:lvl>
    <w:lvl w:ilvl="8" w:tplc="1C090005" w:tentative="1">
      <w:start w:val="1"/>
      <w:numFmt w:val="bullet"/>
      <w:lvlText w:val=""/>
      <w:lvlJc w:val="left"/>
      <w:pPr>
        <w:ind w:left="7123" w:hanging="360"/>
      </w:pPr>
      <w:rPr>
        <w:rFonts w:ascii="Wingdings" w:hAnsi="Wingdings" w:hint="default"/>
      </w:rPr>
    </w:lvl>
  </w:abstractNum>
  <w:abstractNum w:abstractNumId="6" w15:restartNumberingAfterBreak="0">
    <w:nsid w:val="580B66E3"/>
    <w:multiLevelType w:val="hybridMultilevel"/>
    <w:tmpl w:val="B2143D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60171FA"/>
    <w:multiLevelType w:val="hybridMultilevel"/>
    <w:tmpl w:val="EB08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F20461"/>
    <w:multiLevelType w:val="hybridMultilevel"/>
    <w:tmpl w:val="476EC7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C176A7F"/>
    <w:multiLevelType w:val="hybridMultilevel"/>
    <w:tmpl w:val="BC3A817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5"/>
  </w:num>
  <w:num w:numId="4">
    <w:abstractNumId w:val="3"/>
  </w:num>
  <w:num w:numId="5">
    <w:abstractNumId w:val="1"/>
  </w:num>
  <w:num w:numId="6">
    <w:abstractNumId w:val="9"/>
  </w:num>
  <w:num w:numId="7">
    <w:abstractNumId w:val="0"/>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5CD"/>
    <w:rsid w:val="000027E6"/>
    <w:rsid w:val="0001689C"/>
    <w:rsid w:val="00027695"/>
    <w:rsid w:val="000354AD"/>
    <w:rsid w:val="00047BF3"/>
    <w:rsid w:val="00096A56"/>
    <w:rsid w:val="00113933"/>
    <w:rsid w:val="00136CCC"/>
    <w:rsid w:val="00164BC7"/>
    <w:rsid w:val="0017253C"/>
    <w:rsid w:val="00194FD5"/>
    <w:rsid w:val="00197004"/>
    <w:rsid w:val="001B412A"/>
    <w:rsid w:val="001D63DA"/>
    <w:rsid w:val="001D7617"/>
    <w:rsid w:val="001F56FB"/>
    <w:rsid w:val="001F74D4"/>
    <w:rsid w:val="00224CF3"/>
    <w:rsid w:val="0025146F"/>
    <w:rsid w:val="0025564C"/>
    <w:rsid w:val="002B3FA7"/>
    <w:rsid w:val="00355513"/>
    <w:rsid w:val="00362367"/>
    <w:rsid w:val="00386F7F"/>
    <w:rsid w:val="003A62AA"/>
    <w:rsid w:val="003D0BA7"/>
    <w:rsid w:val="003D12D0"/>
    <w:rsid w:val="00433CDD"/>
    <w:rsid w:val="00452F11"/>
    <w:rsid w:val="0046554F"/>
    <w:rsid w:val="005266AE"/>
    <w:rsid w:val="0056640E"/>
    <w:rsid w:val="00593601"/>
    <w:rsid w:val="005A6D0B"/>
    <w:rsid w:val="005F59B3"/>
    <w:rsid w:val="006206B6"/>
    <w:rsid w:val="0063781D"/>
    <w:rsid w:val="007C15CD"/>
    <w:rsid w:val="007E5A05"/>
    <w:rsid w:val="00820E36"/>
    <w:rsid w:val="008454F5"/>
    <w:rsid w:val="00862E91"/>
    <w:rsid w:val="0086662B"/>
    <w:rsid w:val="009303E1"/>
    <w:rsid w:val="009B30A6"/>
    <w:rsid w:val="009E08B6"/>
    <w:rsid w:val="009E4242"/>
    <w:rsid w:val="00A54745"/>
    <w:rsid w:val="00A55244"/>
    <w:rsid w:val="00A558CE"/>
    <w:rsid w:val="00A57408"/>
    <w:rsid w:val="00A6452E"/>
    <w:rsid w:val="00A752A9"/>
    <w:rsid w:val="00AB78A2"/>
    <w:rsid w:val="00B2018D"/>
    <w:rsid w:val="00B232DE"/>
    <w:rsid w:val="00B33F3D"/>
    <w:rsid w:val="00B46CF6"/>
    <w:rsid w:val="00B61F24"/>
    <w:rsid w:val="00BD7D80"/>
    <w:rsid w:val="00BF7846"/>
    <w:rsid w:val="00BF7A82"/>
    <w:rsid w:val="00C11A82"/>
    <w:rsid w:val="00C401BA"/>
    <w:rsid w:val="00C44FBA"/>
    <w:rsid w:val="00C977F3"/>
    <w:rsid w:val="00CA50F3"/>
    <w:rsid w:val="00CB6709"/>
    <w:rsid w:val="00CC0051"/>
    <w:rsid w:val="00D177D3"/>
    <w:rsid w:val="00D25707"/>
    <w:rsid w:val="00D31109"/>
    <w:rsid w:val="00D36BE6"/>
    <w:rsid w:val="00D52BB1"/>
    <w:rsid w:val="00DA5C96"/>
    <w:rsid w:val="00EA1371"/>
    <w:rsid w:val="00F22E46"/>
    <w:rsid w:val="00F27991"/>
    <w:rsid w:val="00F31B9F"/>
    <w:rsid w:val="00F40EF0"/>
    <w:rsid w:val="00F47D5C"/>
    <w:rsid w:val="00FF0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42DB4"/>
  <w15:chartTrackingRefBased/>
  <w15:docId w15:val="{52AFC160-73A5-416B-9C47-1D87A474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5CD"/>
  </w:style>
  <w:style w:type="paragraph" w:styleId="Footer">
    <w:name w:val="footer"/>
    <w:basedOn w:val="Normal"/>
    <w:link w:val="FooterChar"/>
    <w:uiPriority w:val="99"/>
    <w:unhideWhenUsed/>
    <w:rsid w:val="007C1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5CD"/>
  </w:style>
  <w:style w:type="paragraph" w:styleId="NoSpacing">
    <w:name w:val="No Spacing"/>
    <w:qFormat/>
    <w:rsid w:val="00197004"/>
    <w:pPr>
      <w:spacing w:after="0" w:line="240" w:lineRule="auto"/>
    </w:pPr>
    <w:rPr>
      <w:rFonts w:ascii="Calibri" w:eastAsia="Calibri" w:hAnsi="Calibri" w:cs="Times New Roman"/>
      <w:lang w:val="en-ZA"/>
    </w:rPr>
  </w:style>
  <w:style w:type="character" w:styleId="Hyperlink">
    <w:name w:val="Hyperlink"/>
    <w:uiPriority w:val="99"/>
    <w:unhideWhenUsed/>
    <w:rsid w:val="001F56FB"/>
    <w:rPr>
      <w:color w:val="0000FF"/>
      <w:u w:val="single"/>
    </w:rPr>
  </w:style>
  <w:style w:type="paragraph" w:styleId="ListParagraph">
    <w:name w:val="List Paragraph"/>
    <w:basedOn w:val="Normal"/>
    <w:uiPriority w:val="34"/>
    <w:qFormat/>
    <w:rsid w:val="002B3FA7"/>
    <w:pPr>
      <w:ind w:left="720"/>
      <w:contextualSpacing/>
    </w:pPr>
  </w:style>
  <w:style w:type="paragraph" w:styleId="NormalWeb">
    <w:name w:val="Normal (Web)"/>
    <w:basedOn w:val="Normal"/>
    <w:uiPriority w:val="99"/>
    <w:unhideWhenUsed/>
    <w:rsid w:val="00BF78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13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gwediva.com.n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42671-8C9D-4276-B343-4378AA5A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dc:creator>
  <cp:keywords/>
  <dc:description/>
  <cp:lastModifiedBy>Reader Hilongwa</cp:lastModifiedBy>
  <cp:revision>4</cp:revision>
  <cp:lastPrinted>2025-10-24T07:24:00Z</cp:lastPrinted>
  <dcterms:created xsi:type="dcterms:W3CDTF">2025-11-11T10:56:00Z</dcterms:created>
  <dcterms:modified xsi:type="dcterms:W3CDTF">2025-11-11T14:04:00Z</dcterms:modified>
</cp:coreProperties>
</file>